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A37656" w14:textId="5F68413A" w:rsidR="00C6575D" w:rsidRDefault="00C6575D">
      <w:pPr>
        <w:rPr>
          <w:rFonts w:ascii="Times New Roman" w:hAnsi="Times New Roman"/>
          <w:b/>
          <w:sz w:val="20"/>
          <w:szCs w:val="20"/>
        </w:rPr>
      </w:pPr>
    </w:p>
    <w:p w14:paraId="505ACD38" w14:textId="77777777" w:rsidR="004637BF" w:rsidRDefault="004637BF" w:rsidP="00683D0E">
      <w:pPr>
        <w:pStyle w:val="p1"/>
        <w:rPr>
          <w:rFonts w:ascii="Times New Roman" w:hAnsi="Times New Roman"/>
          <w:b/>
          <w:sz w:val="22"/>
          <w:szCs w:val="20"/>
        </w:rPr>
      </w:pPr>
    </w:p>
    <w:p w14:paraId="64EE8C59" w14:textId="0178FF99" w:rsidR="004637BF" w:rsidRDefault="00072D9C" w:rsidP="004637BF">
      <w:pPr>
        <w:pStyle w:val="p1"/>
        <w:rPr>
          <w:rFonts w:ascii="Times New Roman" w:hAnsi="Times New Roman"/>
          <w:sz w:val="22"/>
          <w:szCs w:val="20"/>
        </w:rPr>
      </w:pPr>
      <w:r>
        <w:rPr>
          <w:rFonts w:ascii="Times New Roman" w:hAnsi="Times New Roman"/>
          <w:sz w:val="22"/>
          <w:szCs w:val="20"/>
        </w:rPr>
        <w:t xml:space="preserve">The </w:t>
      </w:r>
      <w:r w:rsidR="004637BF">
        <w:rPr>
          <w:rFonts w:ascii="Times New Roman" w:hAnsi="Times New Roman"/>
          <w:sz w:val="22"/>
          <w:szCs w:val="20"/>
        </w:rPr>
        <w:t xml:space="preserve">research </w:t>
      </w:r>
      <w:r>
        <w:rPr>
          <w:rFonts w:ascii="Times New Roman" w:hAnsi="Times New Roman"/>
          <w:sz w:val="22"/>
          <w:szCs w:val="20"/>
        </w:rPr>
        <w:t xml:space="preserve">team </w:t>
      </w:r>
      <w:r w:rsidR="004637BF">
        <w:rPr>
          <w:rFonts w:ascii="Times New Roman" w:hAnsi="Times New Roman"/>
          <w:sz w:val="22"/>
          <w:szCs w:val="20"/>
        </w:rPr>
        <w:t>has developed</w:t>
      </w:r>
      <w:r w:rsidR="004637BF" w:rsidRPr="004637BF">
        <w:rPr>
          <w:rFonts w:ascii="Times New Roman" w:hAnsi="Times New Roman"/>
          <w:sz w:val="22"/>
          <w:szCs w:val="20"/>
        </w:rPr>
        <w:t xml:space="preserve"> technology supporting beyond-visual-line-of-sight (BVLOS) small unmanned aircraft systems (sUAS) operations within a defined airspace volume. </w:t>
      </w:r>
      <w:r w:rsidR="004637BF">
        <w:rPr>
          <w:rFonts w:ascii="Times New Roman" w:hAnsi="Times New Roman"/>
          <w:sz w:val="22"/>
          <w:szCs w:val="20"/>
        </w:rPr>
        <w:t xml:space="preserve"> </w:t>
      </w:r>
      <w:r w:rsidR="004637BF" w:rsidRPr="004637BF">
        <w:rPr>
          <w:rFonts w:ascii="Times New Roman" w:hAnsi="Times New Roman"/>
          <w:sz w:val="22"/>
          <w:szCs w:val="20"/>
        </w:rPr>
        <w:t>The specific goal</w:t>
      </w:r>
      <w:r w:rsidR="004637BF">
        <w:rPr>
          <w:rFonts w:ascii="Times New Roman" w:hAnsi="Times New Roman"/>
          <w:sz w:val="22"/>
          <w:szCs w:val="20"/>
        </w:rPr>
        <w:t xml:space="preserve"> of demonstrating</w:t>
      </w:r>
      <w:r w:rsidR="004637BF" w:rsidRPr="004637BF">
        <w:rPr>
          <w:rFonts w:ascii="Times New Roman" w:hAnsi="Times New Roman"/>
          <w:sz w:val="22"/>
          <w:szCs w:val="20"/>
        </w:rPr>
        <w:t xml:space="preserve"> a low-cost, readily manufactured ground-based detect- and-avoid (GBDAA) radar</w:t>
      </w:r>
      <w:r w:rsidR="004637BF">
        <w:rPr>
          <w:rFonts w:ascii="Times New Roman" w:hAnsi="Times New Roman"/>
          <w:sz w:val="22"/>
          <w:szCs w:val="20"/>
        </w:rPr>
        <w:t xml:space="preserve"> has been achieved.  In particular, a prototype radar has been build in the team’s lab at the Advanced Radar Research Center (ARRC) at the University of Oklahoma, and aircraft from the university’s Department of Aviation have been flown in specific patterns to confirm radar detections. </w:t>
      </w:r>
      <w:r w:rsidR="00B93C12">
        <w:rPr>
          <w:rFonts w:ascii="Times New Roman" w:hAnsi="Times New Roman"/>
          <w:sz w:val="22"/>
          <w:szCs w:val="20"/>
        </w:rPr>
        <w:t xml:space="preserve"> The radar’s primary specifications are:  5.6 GHz operating frequency, 10 MHz to 20 MHz of operating bandwidth, 6.3 kW peak transmit power, maximum duty cycle = 10%, </w:t>
      </w:r>
      <w:r>
        <w:rPr>
          <w:rFonts w:ascii="Times New Roman" w:hAnsi="Times New Roman"/>
          <w:sz w:val="22"/>
          <w:szCs w:val="20"/>
        </w:rPr>
        <w:t>range = 5 km, probability of detection within range = 99.9%.  As such, t</w:t>
      </w:r>
      <w:r w:rsidR="004637BF" w:rsidRPr="004637BF">
        <w:rPr>
          <w:rFonts w:ascii="Times New Roman" w:hAnsi="Times New Roman"/>
          <w:sz w:val="22"/>
          <w:szCs w:val="20"/>
        </w:rPr>
        <w:t>he radar will scan continuously, aiming for a high probability of detecting targets entering a 5 km range. Power supplies, a processing unit, an antenna, and radio frequency components for both transmitt</w:t>
      </w:r>
      <w:r>
        <w:rPr>
          <w:rFonts w:ascii="Times New Roman" w:hAnsi="Times New Roman"/>
          <w:sz w:val="22"/>
          <w:szCs w:val="20"/>
        </w:rPr>
        <w:t>ing and receiving signals have been</w:t>
      </w:r>
      <w:r w:rsidR="004637BF" w:rsidRPr="004637BF">
        <w:rPr>
          <w:rFonts w:ascii="Times New Roman" w:hAnsi="Times New Roman"/>
          <w:sz w:val="22"/>
          <w:szCs w:val="20"/>
        </w:rPr>
        <w:t xml:space="preserve"> designed for the radar.</w:t>
      </w:r>
      <w:r w:rsidR="004637BF">
        <w:rPr>
          <w:rFonts w:ascii="Times New Roman" w:hAnsi="Times New Roman"/>
          <w:sz w:val="22"/>
          <w:szCs w:val="20"/>
        </w:rPr>
        <w:t xml:space="preserve">  A</w:t>
      </w:r>
      <w:r w:rsidR="008E7C65">
        <w:rPr>
          <w:rFonts w:ascii="Times New Roman" w:hAnsi="Times New Roman"/>
          <w:sz w:val="22"/>
          <w:szCs w:val="20"/>
        </w:rPr>
        <w:t>n experimental</w:t>
      </w:r>
      <w:r w:rsidR="004637BF">
        <w:rPr>
          <w:rFonts w:ascii="Times New Roman" w:hAnsi="Times New Roman"/>
          <w:sz w:val="22"/>
          <w:szCs w:val="20"/>
        </w:rPr>
        <w:t xml:space="preserve"> picture is depicted below.  </w:t>
      </w:r>
    </w:p>
    <w:p w14:paraId="467FC02D" w14:textId="25FDBB23" w:rsidR="004637BF" w:rsidRDefault="004637BF" w:rsidP="004637BF">
      <w:pPr>
        <w:pStyle w:val="p1"/>
        <w:rPr>
          <w:rFonts w:ascii="Times New Roman" w:hAnsi="Times New Roman"/>
          <w:b/>
          <w:sz w:val="22"/>
          <w:szCs w:val="20"/>
        </w:rPr>
      </w:pPr>
      <w:r w:rsidRPr="004637BF">
        <w:rPr>
          <w:rFonts w:ascii="Times New Roman" w:hAnsi="Times New Roman"/>
          <w:b/>
          <w:sz w:val="22"/>
          <w:szCs w:val="20"/>
        </w:rPr>
        <w:t xml:space="preserve"> </w:t>
      </w:r>
    </w:p>
    <w:p w14:paraId="3AE6B555" w14:textId="77777777" w:rsidR="0084449F" w:rsidRDefault="0084449F" w:rsidP="00683D0E">
      <w:pPr>
        <w:pStyle w:val="p1"/>
        <w:rPr>
          <w:rFonts w:ascii="Times New Roman" w:hAnsi="Times New Roman"/>
          <w:b/>
          <w:sz w:val="22"/>
          <w:szCs w:val="20"/>
        </w:rPr>
      </w:pPr>
    </w:p>
    <w:p w14:paraId="07D98653" w14:textId="77777777" w:rsidR="008545C0" w:rsidRDefault="00A74BC1" w:rsidP="008545C0">
      <w:pPr>
        <w:pStyle w:val="p1"/>
        <w:keepNext/>
        <w:jc w:val="center"/>
      </w:pPr>
      <w:r>
        <w:rPr>
          <w:rFonts w:ascii="Times New Roman" w:hAnsi="Times New Roman"/>
          <w:b/>
          <w:noProof/>
          <w:sz w:val="22"/>
          <w:szCs w:val="20"/>
        </w:rPr>
        <w:drawing>
          <wp:inline distT="0" distB="0" distL="0" distR="0" wp14:anchorId="0E3BF215" wp14:editId="65B7B552">
            <wp:extent cx="4545786" cy="1842135"/>
            <wp:effectExtent l="0" t="0" r="127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Fence_radar_and_Cessna_22-June-2017.jpg"/>
                    <pic:cNvPicPr/>
                  </pic:nvPicPr>
                  <pic:blipFill rotWithShape="1">
                    <a:blip r:embed="rId7">
                      <a:extLst>
                        <a:ext uri="{28A0092B-C50C-407E-A947-70E740481C1C}">
                          <a14:useLocalDpi xmlns:a14="http://schemas.microsoft.com/office/drawing/2010/main" val="0"/>
                        </a:ext>
                      </a:extLst>
                    </a:blip>
                    <a:srcRect t="69608"/>
                    <a:stretch/>
                  </pic:blipFill>
                  <pic:spPr bwMode="auto">
                    <a:xfrm>
                      <a:off x="0" y="0"/>
                      <a:ext cx="4548718" cy="184332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7722E3F" w14:textId="307EB22E" w:rsidR="00A74BC1" w:rsidRDefault="008545C0" w:rsidP="008545C0">
      <w:pPr>
        <w:pStyle w:val="Caption"/>
        <w:jc w:val="center"/>
        <w:rPr>
          <w:rFonts w:ascii="Times New Roman" w:hAnsi="Times New Roman"/>
          <w:b w:val="0"/>
          <w:sz w:val="22"/>
          <w:szCs w:val="20"/>
        </w:rPr>
      </w:pPr>
      <w:r>
        <w:t xml:space="preserve">Figure </w:t>
      </w:r>
      <w:fldSimple w:instr=" SEQ Figure \* ARABIC ">
        <w:r>
          <w:rPr>
            <w:noProof/>
          </w:rPr>
          <w:t>1</w:t>
        </w:r>
      </w:fldSimple>
      <w:r>
        <w:t>.  Radar mounted on top of the team's lab in Norman, OK.</w:t>
      </w:r>
    </w:p>
    <w:p w14:paraId="750830FA" w14:textId="77777777" w:rsidR="0084449F" w:rsidRDefault="0084449F" w:rsidP="00683D0E">
      <w:pPr>
        <w:pStyle w:val="p1"/>
        <w:rPr>
          <w:rFonts w:ascii="Times New Roman" w:hAnsi="Times New Roman"/>
          <w:b/>
          <w:sz w:val="22"/>
          <w:szCs w:val="20"/>
        </w:rPr>
      </w:pPr>
    </w:p>
    <w:p w14:paraId="1D8FF630" w14:textId="0A43300C" w:rsidR="00AD067A" w:rsidRDefault="00AD067A" w:rsidP="00683D0E">
      <w:pPr>
        <w:pStyle w:val="p1"/>
        <w:rPr>
          <w:rFonts w:ascii="Times New Roman" w:hAnsi="Times New Roman"/>
          <w:sz w:val="22"/>
          <w:szCs w:val="20"/>
        </w:rPr>
      </w:pPr>
      <w:r>
        <w:rPr>
          <w:rFonts w:ascii="Times New Roman" w:hAnsi="Times New Roman"/>
          <w:sz w:val="22"/>
          <w:szCs w:val="20"/>
        </w:rPr>
        <w:t>The interior of the radar’s weatherized housing is depicted below:</w:t>
      </w:r>
    </w:p>
    <w:p w14:paraId="68A7D92B" w14:textId="77777777" w:rsidR="00AD067A" w:rsidRDefault="00AD067A" w:rsidP="00683D0E">
      <w:pPr>
        <w:pStyle w:val="p1"/>
        <w:rPr>
          <w:rFonts w:ascii="Times New Roman" w:hAnsi="Times New Roman"/>
          <w:sz w:val="22"/>
          <w:szCs w:val="20"/>
        </w:rPr>
      </w:pPr>
    </w:p>
    <w:p w14:paraId="5C7ED931" w14:textId="77777777" w:rsidR="008545C0" w:rsidRDefault="00AD067A" w:rsidP="008545C0">
      <w:pPr>
        <w:pStyle w:val="p1"/>
        <w:keepNext/>
        <w:jc w:val="center"/>
      </w:pPr>
      <w:r>
        <w:rPr>
          <w:rFonts w:ascii="Times New Roman" w:hAnsi="Times New Roman"/>
          <w:noProof/>
          <w:sz w:val="22"/>
          <w:szCs w:val="20"/>
        </w:rPr>
        <w:drawing>
          <wp:inline distT="0" distB="0" distL="0" distR="0" wp14:anchorId="3FA045C9" wp14:editId="2C8150B1">
            <wp:extent cx="3200400" cy="24003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417_150154.jpg"/>
                    <pic:cNvPicPr/>
                  </pic:nvPicPr>
                  <pic:blipFill>
                    <a:blip r:embed="rId8">
                      <a:extLst>
                        <a:ext uri="{28A0092B-C50C-407E-A947-70E740481C1C}">
                          <a14:useLocalDpi xmlns:a14="http://schemas.microsoft.com/office/drawing/2010/main" val="0"/>
                        </a:ext>
                      </a:extLst>
                    </a:blip>
                    <a:stretch>
                      <a:fillRect/>
                    </a:stretch>
                  </pic:blipFill>
                  <pic:spPr>
                    <a:xfrm>
                      <a:off x="0" y="0"/>
                      <a:ext cx="3200400" cy="2400300"/>
                    </a:xfrm>
                    <a:prstGeom prst="rect">
                      <a:avLst/>
                    </a:prstGeom>
                  </pic:spPr>
                </pic:pic>
              </a:graphicData>
            </a:graphic>
          </wp:inline>
        </w:drawing>
      </w:r>
    </w:p>
    <w:p w14:paraId="4E9705A4" w14:textId="167BFD18" w:rsidR="00AD067A" w:rsidRPr="00AD067A" w:rsidRDefault="008545C0" w:rsidP="008545C0">
      <w:pPr>
        <w:pStyle w:val="Caption"/>
        <w:jc w:val="center"/>
        <w:rPr>
          <w:rFonts w:ascii="Times New Roman" w:hAnsi="Times New Roman"/>
          <w:sz w:val="22"/>
          <w:szCs w:val="20"/>
        </w:rPr>
      </w:pPr>
      <w:r>
        <w:t xml:space="preserve">Figure </w:t>
      </w:r>
      <w:fldSimple w:instr=" SEQ Figure \* ARABIC ">
        <w:r>
          <w:rPr>
            <w:noProof/>
          </w:rPr>
          <w:t>2</w:t>
        </w:r>
      </w:fldSimple>
      <w:r>
        <w:t>.  Interior view of the radar.</w:t>
      </w:r>
    </w:p>
    <w:p w14:paraId="36E45905" w14:textId="77777777" w:rsidR="00AD067A" w:rsidRDefault="00AD067A" w:rsidP="00683D0E">
      <w:pPr>
        <w:pStyle w:val="p1"/>
        <w:rPr>
          <w:rFonts w:ascii="Times New Roman" w:hAnsi="Times New Roman"/>
          <w:b/>
          <w:sz w:val="22"/>
          <w:szCs w:val="20"/>
        </w:rPr>
      </w:pPr>
    </w:p>
    <w:p w14:paraId="78017203" w14:textId="77777777" w:rsidR="00AD067A" w:rsidRDefault="00AD067A" w:rsidP="00304ADB">
      <w:pPr>
        <w:pStyle w:val="Normal1"/>
        <w:spacing w:line="240" w:lineRule="auto"/>
        <w:ind w:right="-15"/>
        <w:jc w:val="both"/>
      </w:pPr>
    </w:p>
    <w:p w14:paraId="713F086C" w14:textId="06A4890B" w:rsidR="00304ADB" w:rsidRPr="00B46980" w:rsidRDefault="004637BF" w:rsidP="00304ADB">
      <w:pPr>
        <w:pStyle w:val="Normal1"/>
        <w:spacing w:line="240" w:lineRule="auto"/>
        <w:ind w:right="-15"/>
        <w:jc w:val="both"/>
        <w:rPr>
          <w:rFonts w:ascii="Times New Roman" w:hAnsi="Times New Roman" w:cs="Times New Roman"/>
        </w:rPr>
      </w:pPr>
      <w:r>
        <w:rPr>
          <w:rFonts w:ascii="Times New Roman" w:hAnsi="Times New Roman" w:cs="Times New Roman"/>
        </w:rPr>
        <w:lastRenderedPageBreak/>
        <w:t>To detect targets, the team</w:t>
      </w:r>
      <w:r w:rsidR="00304ADB" w:rsidRPr="004637BF">
        <w:rPr>
          <w:rFonts w:ascii="Times New Roman" w:hAnsi="Times New Roman" w:cs="Times New Roman"/>
        </w:rPr>
        <w:t xml:space="preserve"> implemented an algorithm </w:t>
      </w:r>
      <w:r w:rsidR="00867E7F">
        <w:rPr>
          <w:rFonts w:ascii="Times New Roman" w:hAnsi="Times New Roman" w:cs="Times New Roman"/>
        </w:rPr>
        <w:t>derived from a traditional</w:t>
      </w:r>
      <w:r w:rsidR="00304ADB" w:rsidRPr="004637BF">
        <w:rPr>
          <w:rFonts w:ascii="Times New Roman" w:hAnsi="Times New Roman" w:cs="Times New Roman"/>
        </w:rPr>
        <w:t xml:space="preserve"> Constant False-Alarm Rate (CFAR) detection algorithm. This algorithm uses radar data to estimate random noise levels and distinguish targets from noise. </w:t>
      </w:r>
      <w:r w:rsidR="00B46980">
        <w:rPr>
          <w:rFonts w:ascii="Times New Roman" w:hAnsi="Times New Roman" w:cs="Times New Roman"/>
        </w:rPr>
        <w:t xml:space="preserve"> </w:t>
      </w:r>
      <w:r w:rsidR="00304ADB" w:rsidRPr="004637BF">
        <w:rPr>
          <w:rFonts w:ascii="Times New Roman" w:hAnsi="Times New Roman" w:cs="Times New Roman"/>
        </w:rPr>
        <w:t xml:space="preserve">While operating, </w:t>
      </w:r>
      <w:r w:rsidR="0089566D">
        <w:rPr>
          <w:rFonts w:ascii="Times New Roman" w:hAnsi="Times New Roman" w:cs="Times New Roman"/>
        </w:rPr>
        <w:t>the GBDAA Radar</w:t>
      </w:r>
      <w:r w:rsidR="00304ADB" w:rsidRPr="004637BF">
        <w:rPr>
          <w:rFonts w:ascii="Times New Roman" w:hAnsi="Times New Roman" w:cs="Times New Roman"/>
        </w:rPr>
        <w:t xml:space="preserve"> generates a stream of measurements, each pointed in the current direction of the radar as it spins. Once the radar completes a full circle, the receiver has assembled a Plan Position Indicator (PPI). The second component of the program is our CFAR </w:t>
      </w:r>
      <w:r w:rsidR="00304ADB" w:rsidRPr="00B46980">
        <w:rPr>
          <w:rFonts w:ascii="Times New Roman" w:hAnsi="Times New Roman" w:cs="Times New Roman"/>
        </w:rPr>
        <w:t>implementation, which plots detections on an image of the PPI. We were successful in running the program in real time, ideally allowing for immediate visualization of aircraft within the radar’s effective range. The program also saves data from completed PPIs and periodically stores the resulting visualization for later review.</w:t>
      </w:r>
      <w:r w:rsidR="008E7C65">
        <w:rPr>
          <w:rFonts w:ascii="Times New Roman" w:hAnsi="Times New Roman" w:cs="Times New Roman"/>
        </w:rPr>
        <w:t xml:space="preserve">  W</w:t>
      </w:r>
      <w:r w:rsidR="00304ADB" w:rsidRPr="00B46980">
        <w:rPr>
          <w:rFonts w:ascii="Times New Roman" w:hAnsi="Times New Roman" w:cs="Times New Roman"/>
        </w:rPr>
        <w:t>e</w:t>
      </w:r>
      <w:r w:rsidR="008E7C65">
        <w:rPr>
          <w:rFonts w:ascii="Times New Roman" w:hAnsi="Times New Roman" w:cs="Times New Roman"/>
        </w:rPr>
        <w:t xml:space="preserve"> have </w:t>
      </w:r>
      <w:r w:rsidR="00304ADB" w:rsidRPr="00B46980">
        <w:rPr>
          <w:rFonts w:ascii="Times New Roman" w:hAnsi="Times New Roman" w:cs="Times New Roman"/>
        </w:rPr>
        <w:t xml:space="preserve">conducted </w:t>
      </w:r>
      <w:r w:rsidR="008E7C65">
        <w:rPr>
          <w:rFonts w:ascii="Times New Roman" w:hAnsi="Times New Roman" w:cs="Times New Roman"/>
        </w:rPr>
        <w:t xml:space="preserve">several </w:t>
      </w:r>
      <w:r w:rsidR="00304ADB" w:rsidRPr="00B46980">
        <w:rPr>
          <w:rFonts w:ascii="Times New Roman" w:hAnsi="Times New Roman" w:cs="Times New Roman"/>
        </w:rPr>
        <w:t>flight test</w:t>
      </w:r>
      <w:r w:rsidR="008E7C65">
        <w:rPr>
          <w:rFonts w:ascii="Times New Roman" w:hAnsi="Times New Roman" w:cs="Times New Roman"/>
        </w:rPr>
        <w:t xml:space="preserve">s.  </w:t>
      </w:r>
      <w:r w:rsidR="00304ADB" w:rsidRPr="00B46980">
        <w:rPr>
          <w:rFonts w:ascii="Times New Roman" w:hAnsi="Times New Roman" w:cs="Times New Roman"/>
        </w:rPr>
        <w:t xml:space="preserve">The aircraft target used was a single-engine, four-seater Piper Warrior III, a common aircraft which served as a type specimen for the light aircraft </w:t>
      </w:r>
      <w:r w:rsidR="0089566D">
        <w:rPr>
          <w:rFonts w:ascii="Times New Roman" w:hAnsi="Times New Roman" w:cs="Times New Roman"/>
        </w:rPr>
        <w:t>GBDAA Radar</w:t>
      </w:r>
      <w:r w:rsidR="00304ADB" w:rsidRPr="00B46980">
        <w:rPr>
          <w:rFonts w:ascii="Times New Roman" w:hAnsi="Times New Roman" w:cs="Times New Roman"/>
        </w:rPr>
        <w:t xml:space="preserve"> was designed to detect. This test consisted of a series of maneuvers that aimed to test the capabilities of the </w:t>
      </w:r>
      <w:r w:rsidR="0089566D">
        <w:rPr>
          <w:rFonts w:ascii="Times New Roman" w:hAnsi="Times New Roman" w:cs="Times New Roman"/>
        </w:rPr>
        <w:t>GBDAA R</w:t>
      </w:r>
      <w:r w:rsidR="00304ADB" w:rsidRPr="00B46980">
        <w:rPr>
          <w:rFonts w:ascii="Times New Roman" w:hAnsi="Times New Roman" w:cs="Times New Roman"/>
        </w:rPr>
        <w:t xml:space="preserve">adar. We developed a flight plan which ensured that the radar could view its target at many different altitudes and ranges. </w:t>
      </w:r>
    </w:p>
    <w:p w14:paraId="1A330C0D" w14:textId="31017378" w:rsidR="00304ADB" w:rsidRPr="00B46980" w:rsidRDefault="008E7C65" w:rsidP="00304ADB">
      <w:pPr>
        <w:pStyle w:val="Normal1"/>
        <w:spacing w:line="240" w:lineRule="auto"/>
        <w:ind w:right="-15"/>
        <w:jc w:val="both"/>
        <w:rPr>
          <w:rFonts w:ascii="Times New Roman" w:hAnsi="Times New Roman" w:cs="Times New Roman"/>
        </w:rPr>
      </w:pPr>
      <w:r>
        <w:rPr>
          <w:rFonts w:ascii="Times New Roman" w:hAnsi="Times New Roman"/>
          <w:b/>
          <w:noProof/>
          <w:szCs w:val="20"/>
          <w:lang w:val="en-US"/>
        </w:rPr>
        <w:drawing>
          <wp:anchor distT="0" distB="0" distL="114300" distR="114300" simplePos="0" relativeHeight="251658240" behindDoc="0" locked="0" layoutInCell="1" allowOverlap="1" wp14:anchorId="064F571C" wp14:editId="5E376A28">
            <wp:simplePos x="0" y="0"/>
            <wp:positionH relativeFrom="column">
              <wp:posOffset>851535</wp:posOffset>
            </wp:positionH>
            <wp:positionV relativeFrom="paragraph">
              <wp:posOffset>85090</wp:posOffset>
            </wp:positionV>
            <wp:extent cx="3937635" cy="2105660"/>
            <wp:effectExtent l="0" t="0" r="0" b="2540"/>
            <wp:wrapTight wrapText="bothSides">
              <wp:wrapPolygon edited="0">
                <wp:start x="0" y="0"/>
                <wp:lineTo x="0" y="21366"/>
                <wp:lineTo x="21457" y="2136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b26_airplane.png"/>
                    <pic:cNvPicPr/>
                  </pic:nvPicPr>
                  <pic:blipFill rotWithShape="1">
                    <a:blip r:embed="rId9">
                      <a:extLst>
                        <a:ext uri="{28A0092B-C50C-407E-A947-70E740481C1C}">
                          <a14:useLocalDpi xmlns:a14="http://schemas.microsoft.com/office/drawing/2010/main" val="0"/>
                        </a:ext>
                      </a:extLst>
                    </a:blip>
                    <a:srcRect t="19779" b="8930"/>
                    <a:stretch/>
                  </pic:blipFill>
                  <pic:spPr bwMode="auto">
                    <a:xfrm>
                      <a:off x="0" y="0"/>
                      <a:ext cx="3937635" cy="2105660"/>
                    </a:xfrm>
                    <a:prstGeom prst="rect">
                      <a:avLst/>
                    </a:prstGeom>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17AEFE29" w14:textId="55C2E614" w:rsidR="003144AA" w:rsidRDefault="003144AA" w:rsidP="00304ADB">
      <w:pPr>
        <w:pStyle w:val="Normal1"/>
        <w:spacing w:line="240" w:lineRule="auto"/>
        <w:ind w:right="-15"/>
        <w:jc w:val="both"/>
        <w:rPr>
          <w:rFonts w:ascii="Times New Roman" w:hAnsi="Times New Roman" w:cs="Times New Roman"/>
        </w:rPr>
      </w:pPr>
    </w:p>
    <w:p w14:paraId="2F591D79" w14:textId="77777777" w:rsidR="003144AA" w:rsidRDefault="003144AA" w:rsidP="00304ADB">
      <w:pPr>
        <w:pStyle w:val="Normal1"/>
        <w:spacing w:line="240" w:lineRule="auto"/>
        <w:ind w:right="-15"/>
        <w:jc w:val="both"/>
        <w:rPr>
          <w:rFonts w:ascii="Times New Roman" w:hAnsi="Times New Roman" w:cs="Times New Roman"/>
        </w:rPr>
      </w:pPr>
    </w:p>
    <w:p w14:paraId="08CC75BD" w14:textId="77777777" w:rsidR="003144AA" w:rsidRDefault="003144AA" w:rsidP="00304ADB">
      <w:pPr>
        <w:pStyle w:val="Normal1"/>
        <w:spacing w:line="240" w:lineRule="auto"/>
        <w:ind w:right="-15"/>
        <w:jc w:val="both"/>
        <w:rPr>
          <w:rFonts w:ascii="Times New Roman" w:hAnsi="Times New Roman" w:cs="Times New Roman"/>
        </w:rPr>
      </w:pPr>
    </w:p>
    <w:p w14:paraId="26CD91C7" w14:textId="0E6018E9" w:rsidR="003144AA" w:rsidRDefault="003144AA" w:rsidP="00304ADB">
      <w:pPr>
        <w:pStyle w:val="Normal1"/>
        <w:spacing w:line="240" w:lineRule="auto"/>
        <w:ind w:right="-15"/>
        <w:jc w:val="both"/>
        <w:rPr>
          <w:rFonts w:ascii="Times New Roman" w:hAnsi="Times New Roman" w:cs="Times New Roman"/>
        </w:rPr>
      </w:pPr>
    </w:p>
    <w:p w14:paraId="375E4906" w14:textId="77777777" w:rsidR="003144AA" w:rsidRDefault="003144AA" w:rsidP="00304ADB">
      <w:pPr>
        <w:pStyle w:val="Normal1"/>
        <w:spacing w:line="240" w:lineRule="auto"/>
        <w:ind w:right="-15"/>
        <w:jc w:val="both"/>
        <w:rPr>
          <w:rFonts w:ascii="Times New Roman" w:hAnsi="Times New Roman" w:cs="Times New Roman"/>
        </w:rPr>
      </w:pPr>
    </w:p>
    <w:p w14:paraId="37243AD4" w14:textId="77777777" w:rsidR="003144AA" w:rsidRDefault="003144AA" w:rsidP="00304ADB">
      <w:pPr>
        <w:pStyle w:val="Normal1"/>
        <w:spacing w:line="240" w:lineRule="auto"/>
        <w:ind w:right="-15"/>
        <w:jc w:val="both"/>
        <w:rPr>
          <w:rFonts w:ascii="Times New Roman" w:hAnsi="Times New Roman" w:cs="Times New Roman"/>
        </w:rPr>
      </w:pPr>
    </w:p>
    <w:p w14:paraId="03F1B415" w14:textId="77777777" w:rsidR="003144AA" w:rsidRDefault="003144AA" w:rsidP="00304ADB">
      <w:pPr>
        <w:pStyle w:val="Normal1"/>
        <w:spacing w:line="240" w:lineRule="auto"/>
        <w:ind w:right="-15"/>
        <w:jc w:val="both"/>
        <w:rPr>
          <w:rFonts w:ascii="Times New Roman" w:hAnsi="Times New Roman" w:cs="Times New Roman"/>
        </w:rPr>
      </w:pPr>
    </w:p>
    <w:p w14:paraId="6A962DAB" w14:textId="77777777" w:rsidR="003144AA" w:rsidRDefault="003144AA" w:rsidP="00304ADB">
      <w:pPr>
        <w:pStyle w:val="Normal1"/>
        <w:spacing w:line="240" w:lineRule="auto"/>
        <w:ind w:right="-15"/>
        <w:jc w:val="both"/>
        <w:rPr>
          <w:rFonts w:ascii="Times New Roman" w:hAnsi="Times New Roman" w:cs="Times New Roman"/>
        </w:rPr>
      </w:pPr>
    </w:p>
    <w:p w14:paraId="0C74902C" w14:textId="77777777" w:rsidR="003144AA" w:rsidRDefault="003144AA" w:rsidP="00304ADB">
      <w:pPr>
        <w:pStyle w:val="Normal1"/>
        <w:spacing w:line="240" w:lineRule="auto"/>
        <w:ind w:right="-15"/>
        <w:jc w:val="both"/>
        <w:rPr>
          <w:rFonts w:ascii="Times New Roman" w:hAnsi="Times New Roman" w:cs="Times New Roman"/>
        </w:rPr>
      </w:pPr>
    </w:p>
    <w:p w14:paraId="6ECBA785" w14:textId="77777777" w:rsidR="003144AA" w:rsidRDefault="003144AA" w:rsidP="00304ADB">
      <w:pPr>
        <w:pStyle w:val="Normal1"/>
        <w:spacing w:line="240" w:lineRule="auto"/>
        <w:ind w:right="-15"/>
        <w:jc w:val="both"/>
        <w:rPr>
          <w:rFonts w:ascii="Times New Roman" w:hAnsi="Times New Roman" w:cs="Times New Roman"/>
        </w:rPr>
      </w:pPr>
    </w:p>
    <w:p w14:paraId="15E69AB8" w14:textId="77777777" w:rsidR="003144AA" w:rsidRDefault="003144AA" w:rsidP="00304ADB">
      <w:pPr>
        <w:pStyle w:val="Normal1"/>
        <w:spacing w:line="240" w:lineRule="auto"/>
        <w:ind w:right="-15"/>
        <w:jc w:val="both"/>
        <w:rPr>
          <w:rFonts w:ascii="Times New Roman" w:hAnsi="Times New Roman" w:cs="Times New Roman"/>
        </w:rPr>
      </w:pPr>
    </w:p>
    <w:p w14:paraId="4ACA52FE" w14:textId="77777777" w:rsidR="003144AA" w:rsidRDefault="003144AA" w:rsidP="00304ADB">
      <w:pPr>
        <w:pStyle w:val="Normal1"/>
        <w:spacing w:line="240" w:lineRule="auto"/>
        <w:ind w:right="-15"/>
        <w:jc w:val="both"/>
        <w:rPr>
          <w:rFonts w:ascii="Times New Roman" w:hAnsi="Times New Roman" w:cs="Times New Roman"/>
        </w:rPr>
      </w:pPr>
    </w:p>
    <w:p w14:paraId="53489055" w14:textId="77777777" w:rsidR="003144AA" w:rsidRDefault="003144AA" w:rsidP="00304ADB">
      <w:pPr>
        <w:pStyle w:val="Normal1"/>
        <w:spacing w:line="240" w:lineRule="auto"/>
        <w:ind w:right="-15"/>
        <w:jc w:val="both"/>
        <w:rPr>
          <w:rFonts w:ascii="Times New Roman" w:hAnsi="Times New Roman" w:cs="Times New Roman"/>
        </w:rPr>
      </w:pPr>
    </w:p>
    <w:p w14:paraId="21D5ED64" w14:textId="6958A436" w:rsidR="003144AA" w:rsidRDefault="008545C0" w:rsidP="00304ADB">
      <w:pPr>
        <w:pStyle w:val="Normal1"/>
        <w:spacing w:line="240" w:lineRule="auto"/>
        <w:ind w:right="-15"/>
        <w:jc w:val="both"/>
        <w:rPr>
          <w:rFonts w:ascii="Times New Roman" w:hAnsi="Times New Roman" w:cs="Times New Roman"/>
        </w:rPr>
      </w:pPr>
      <w:r>
        <w:rPr>
          <w:noProof/>
          <w:lang w:val="en-US"/>
        </w:rPr>
        <mc:AlternateContent>
          <mc:Choice Requires="wps">
            <w:drawing>
              <wp:anchor distT="0" distB="0" distL="114300" distR="114300" simplePos="0" relativeHeight="251661312" behindDoc="0" locked="0" layoutInCell="1" allowOverlap="1" wp14:anchorId="6C4655F2" wp14:editId="578589A8">
                <wp:simplePos x="0" y="0"/>
                <wp:positionH relativeFrom="column">
                  <wp:posOffset>1257300</wp:posOffset>
                </wp:positionH>
                <wp:positionV relativeFrom="paragraph">
                  <wp:posOffset>177800</wp:posOffset>
                </wp:positionV>
                <wp:extent cx="3200400" cy="266700"/>
                <wp:effectExtent l="0" t="0" r="0" b="12700"/>
                <wp:wrapTight wrapText="bothSides">
                  <wp:wrapPolygon edited="0">
                    <wp:start x="0" y="0"/>
                    <wp:lineTo x="0" y="20571"/>
                    <wp:lineTo x="21429" y="20571"/>
                    <wp:lineTo x="21429"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2004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8811CE7" w14:textId="0CCE212C" w:rsidR="0081460D" w:rsidRPr="003237EC" w:rsidRDefault="0081460D" w:rsidP="008545C0">
                            <w:pPr>
                              <w:pStyle w:val="Caption"/>
                              <w:rPr>
                                <w:rFonts w:ascii="Times New Roman" w:eastAsia="Arial" w:hAnsi="Times New Roman" w:cs="Arial"/>
                                <w:noProof/>
                                <w:sz w:val="22"/>
                                <w:szCs w:val="20"/>
                                <w:lang w:val="en"/>
                              </w:rPr>
                            </w:pPr>
                            <w:r>
                              <w:t xml:space="preserve">Figure </w:t>
                            </w:r>
                            <w:fldSimple w:instr=" SEQ Figure \* ARABIC ">
                              <w:r>
                                <w:rPr>
                                  <w:noProof/>
                                </w:rPr>
                                <w:t>3</w:t>
                              </w:r>
                            </w:fldSimple>
                            <w:r>
                              <w:t>.  University aircraft used for radar detection experiments.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2" o:spid="_x0000_s1026" type="#_x0000_t202" style="position:absolute;left:0;text-align:left;margin-left:99pt;margin-top:14pt;width:252pt;height:2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" stroked="f">
                <v:textbox style="mso-fit-shape-to-text:t" inset="0,0,0,0">
                  <w:txbxContent>
                    <w:p w14:paraId="78811CE7" w14:textId="0CCE212C" w:rsidR="0081460D" w:rsidRPr="003237EC" w:rsidRDefault="0081460D" w:rsidP="008545C0">
                      <w:pPr>
                        <w:pStyle w:val="Caption"/>
                        <w:rPr>
                          <w:rFonts w:ascii="Times New Roman" w:eastAsia="Arial" w:hAnsi="Times New Roman" w:cs="Arial"/>
                          <w:noProof/>
                          <w:sz w:val="22"/>
                          <w:szCs w:val="20"/>
                          <w:lang w:val="en"/>
                        </w:rPr>
                      </w:pPr>
                      <w:r>
                        <w:t xml:space="preserve">Figure </w:t>
                      </w:r>
                      <w:fldSimple w:instr=" SEQ Figure \* ARABIC ">
                        <w:r>
                          <w:rPr>
                            <w:noProof/>
                          </w:rPr>
                          <w:t>3</w:t>
                        </w:r>
                      </w:fldSimple>
                      <w:r>
                        <w:t>.  University aircraft used for radar detection experiments.</w:t>
                      </w:r>
                    </w:p>
                  </w:txbxContent>
                </v:textbox>
                <w10:wrap type="tight"/>
              </v:shape>
            </w:pict>
          </mc:Fallback>
        </mc:AlternateContent>
      </w:r>
    </w:p>
    <w:p w14:paraId="2700C702" w14:textId="2DB08E87" w:rsidR="003144AA" w:rsidRDefault="003144AA" w:rsidP="00304ADB">
      <w:pPr>
        <w:pStyle w:val="Normal1"/>
        <w:spacing w:line="240" w:lineRule="auto"/>
        <w:ind w:right="-15"/>
        <w:jc w:val="both"/>
        <w:rPr>
          <w:rFonts w:ascii="Times New Roman" w:hAnsi="Times New Roman" w:cs="Times New Roman"/>
        </w:rPr>
      </w:pPr>
    </w:p>
    <w:p w14:paraId="41B64284" w14:textId="77777777" w:rsidR="003144AA" w:rsidRDefault="003144AA" w:rsidP="00304ADB">
      <w:pPr>
        <w:pStyle w:val="Normal1"/>
        <w:spacing w:line="240" w:lineRule="auto"/>
        <w:ind w:right="-15"/>
        <w:jc w:val="both"/>
        <w:rPr>
          <w:rFonts w:ascii="Times New Roman" w:hAnsi="Times New Roman" w:cs="Times New Roman"/>
        </w:rPr>
      </w:pPr>
    </w:p>
    <w:p w14:paraId="712A1361" w14:textId="77777777" w:rsidR="008E7C65" w:rsidRDefault="008E7C65" w:rsidP="00304ADB">
      <w:pPr>
        <w:pStyle w:val="Normal1"/>
        <w:spacing w:line="240" w:lineRule="auto"/>
        <w:ind w:right="-15"/>
        <w:jc w:val="both"/>
        <w:rPr>
          <w:rFonts w:ascii="Times New Roman" w:hAnsi="Times New Roman" w:cs="Times New Roman"/>
        </w:rPr>
      </w:pPr>
    </w:p>
    <w:p w14:paraId="37EA4285" w14:textId="0EF07C17" w:rsidR="008545C0" w:rsidRPr="00B46980" w:rsidRDefault="003144AA" w:rsidP="00304ADB">
      <w:pPr>
        <w:pStyle w:val="Normal1"/>
        <w:spacing w:line="240" w:lineRule="auto"/>
        <w:ind w:right="-15"/>
        <w:jc w:val="both"/>
        <w:rPr>
          <w:rFonts w:ascii="Times New Roman" w:hAnsi="Times New Roman" w:cs="Times New Roman"/>
        </w:rPr>
      </w:pPr>
      <w:r>
        <w:rPr>
          <w:rFonts w:ascii="Times New Roman" w:hAnsi="Times New Roman" w:cs="Times New Roman"/>
        </w:rPr>
        <w:t>On February 26, 2018, t</w:t>
      </w:r>
      <w:r w:rsidR="00304ADB" w:rsidRPr="00B46980">
        <w:rPr>
          <w:rFonts w:ascii="Times New Roman" w:hAnsi="Times New Roman" w:cs="Times New Roman"/>
        </w:rPr>
        <w:t xml:space="preserve">he flight plan began with the plane approaching the location of the radar from the Max Westheimer Airport. The </w:t>
      </w:r>
      <w:r>
        <w:rPr>
          <w:rFonts w:ascii="Times New Roman" w:hAnsi="Times New Roman" w:cs="Times New Roman"/>
        </w:rPr>
        <w:t>the Piper Warrior III air</w:t>
      </w:r>
      <w:r w:rsidR="00304ADB" w:rsidRPr="00B46980">
        <w:rPr>
          <w:rFonts w:ascii="Times New Roman" w:hAnsi="Times New Roman" w:cs="Times New Roman"/>
        </w:rPr>
        <w:t xml:space="preserve">plane then proceeded to complete two figure-eight patterns of 1-mile radius loops. The plane then ascended to 1,500 feet, completed 2 passes over the radar, and ascended to 5,000 feet. The final maneuver of the plan was to complete a loop 4 miles in radius before returning to the airport. The route of </w:t>
      </w:r>
      <w:r w:rsidR="008545C0">
        <w:rPr>
          <w:rFonts w:ascii="Times New Roman" w:hAnsi="Times New Roman" w:cs="Times New Roman"/>
        </w:rPr>
        <w:t>the plan can be seen in Figure 4 below with the initial figure eight</w:t>
      </w:r>
      <w:r w:rsidR="00304ADB" w:rsidRPr="00B46980">
        <w:rPr>
          <w:rFonts w:ascii="Times New Roman" w:hAnsi="Times New Roman" w:cs="Times New Roman"/>
        </w:rPr>
        <w:t xml:space="preserve"> in red, the passes overhead in green, and the final loop in yellow. </w:t>
      </w:r>
    </w:p>
    <w:p w14:paraId="2585C732" w14:textId="19F2EBA3" w:rsidR="00304ADB" w:rsidRDefault="008E7C65" w:rsidP="00683D0E">
      <w:pPr>
        <w:pStyle w:val="p1"/>
        <w:rPr>
          <w:rFonts w:ascii="Times New Roman" w:hAnsi="Times New Roman"/>
          <w:b/>
          <w:sz w:val="22"/>
          <w:szCs w:val="20"/>
        </w:rPr>
      </w:pPr>
      <w:r>
        <w:rPr>
          <w:rFonts w:ascii="Times New Roman" w:hAnsi="Times New Roman"/>
          <w:noProof/>
          <w:sz w:val="22"/>
          <w:szCs w:val="20"/>
        </w:rPr>
        <w:drawing>
          <wp:anchor distT="0" distB="0" distL="114300" distR="114300" simplePos="0" relativeHeight="251659264" behindDoc="0" locked="0" layoutInCell="1" allowOverlap="1" wp14:anchorId="3CFB56CC" wp14:editId="38E854DC">
            <wp:simplePos x="0" y="0"/>
            <wp:positionH relativeFrom="column">
              <wp:posOffset>1193800</wp:posOffset>
            </wp:positionH>
            <wp:positionV relativeFrom="paragraph">
              <wp:posOffset>116840</wp:posOffset>
            </wp:positionV>
            <wp:extent cx="3430905" cy="1943735"/>
            <wp:effectExtent l="0" t="0" r="0" b="12065"/>
            <wp:wrapTight wrapText="bothSides">
              <wp:wrapPolygon edited="0">
                <wp:start x="0" y="0"/>
                <wp:lineTo x="0" y="21452"/>
                <wp:lineTo x="21428" y="21452"/>
                <wp:lineTo x="2142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b26_flight_path.png"/>
                    <pic:cNvPicPr/>
                  </pic:nvPicPr>
                  <pic:blipFill>
                    <a:blip r:embed="rId10">
                      <a:extLst>
                        <a:ext uri="{28A0092B-C50C-407E-A947-70E740481C1C}">
                          <a14:useLocalDpi xmlns:a14="http://schemas.microsoft.com/office/drawing/2010/main" val="0"/>
                        </a:ext>
                      </a:extLst>
                    </a:blip>
                    <a:stretch>
                      <a:fillRect/>
                    </a:stretch>
                  </pic:blipFill>
                  <pic:spPr>
                    <a:xfrm>
                      <a:off x="0" y="0"/>
                      <a:ext cx="3430905" cy="19437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60F3EBA" w14:textId="784C15F2" w:rsidR="0084449F" w:rsidRDefault="0084449F" w:rsidP="0084449F">
      <w:pPr>
        <w:pStyle w:val="p1"/>
        <w:rPr>
          <w:rFonts w:ascii="Times New Roman" w:hAnsi="Times New Roman"/>
          <w:sz w:val="22"/>
          <w:szCs w:val="20"/>
        </w:rPr>
      </w:pPr>
    </w:p>
    <w:p w14:paraId="41E64D1F" w14:textId="3C4EDA74" w:rsidR="0084449F" w:rsidRPr="0084449F" w:rsidRDefault="0084449F" w:rsidP="0084449F">
      <w:pPr>
        <w:pStyle w:val="p1"/>
        <w:rPr>
          <w:rFonts w:ascii="Times New Roman" w:hAnsi="Times New Roman"/>
          <w:sz w:val="22"/>
          <w:szCs w:val="20"/>
        </w:rPr>
      </w:pPr>
    </w:p>
    <w:p w14:paraId="7E2F2DA5" w14:textId="77777777" w:rsidR="00683D0E" w:rsidRPr="00683D0E" w:rsidRDefault="00683D0E" w:rsidP="00683D0E">
      <w:pPr>
        <w:pStyle w:val="p1"/>
        <w:rPr>
          <w:rFonts w:ascii="Times New Roman" w:hAnsi="Times New Roman"/>
          <w:b/>
          <w:sz w:val="22"/>
          <w:szCs w:val="20"/>
        </w:rPr>
      </w:pPr>
      <w:r w:rsidRPr="00683D0E">
        <w:rPr>
          <w:rFonts w:ascii="Times New Roman" w:hAnsi="Times New Roman"/>
          <w:b/>
          <w:sz w:val="22"/>
          <w:szCs w:val="20"/>
        </w:rPr>
        <w:t xml:space="preserve"> </w:t>
      </w:r>
      <w:r w:rsidRPr="00683D0E">
        <w:rPr>
          <w:rFonts w:ascii="Times New Roman" w:hAnsi="Times New Roman"/>
          <w:b/>
          <w:sz w:val="22"/>
          <w:szCs w:val="20"/>
        </w:rPr>
        <w:tab/>
        <w:t xml:space="preserve"> </w:t>
      </w:r>
    </w:p>
    <w:p w14:paraId="11F2E399" w14:textId="77777777" w:rsidR="003144AA" w:rsidRDefault="003144AA" w:rsidP="00683D0E">
      <w:pPr>
        <w:pStyle w:val="p1"/>
        <w:rPr>
          <w:rFonts w:ascii="Times New Roman" w:hAnsi="Times New Roman"/>
          <w:b/>
          <w:sz w:val="22"/>
          <w:szCs w:val="20"/>
        </w:rPr>
      </w:pPr>
    </w:p>
    <w:p w14:paraId="2E122399" w14:textId="77777777" w:rsidR="003144AA" w:rsidRDefault="003144AA" w:rsidP="00683D0E">
      <w:pPr>
        <w:pStyle w:val="p1"/>
        <w:rPr>
          <w:rFonts w:ascii="Times New Roman" w:hAnsi="Times New Roman"/>
          <w:b/>
          <w:sz w:val="22"/>
          <w:szCs w:val="20"/>
        </w:rPr>
      </w:pPr>
    </w:p>
    <w:p w14:paraId="08EC7535" w14:textId="77777777" w:rsidR="003144AA" w:rsidRDefault="003144AA" w:rsidP="00683D0E">
      <w:pPr>
        <w:pStyle w:val="p1"/>
        <w:rPr>
          <w:rFonts w:ascii="Times New Roman" w:hAnsi="Times New Roman"/>
          <w:b/>
          <w:sz w:val="22"/>
          <w:szCs w:val="20"/>
        </w:rPr>
      </w:pPr>
    </w:p>
    <w:p w14:paraId="725936D0" w14:textId="77777777" w:rsidR="003144AA" w:rsidRDefault="003144AA" w:rsidP="00683D0E">
      <w:pPr>
        <w:pStyle w:val="p1"/>
        <w:rPr>
          <w:rFonts w:ascii="Times New Roman" w:hAnsi="Times New Roman"/>
          <w:b/>
          <w:sz w:val="22"/>
          <w:szCs w:val="20"/>
        </w:rPr>
      </w:pPr>
    </w:p>
    <w:p w14:paraId="6398AB1E" w14:textId="77777777" w:rsidR="003144AA" w:rsidRDefault="003144AA" w:rsidP="00683D0E">
      <w:pPr>
        <w:pStyle w:val="p1"/>
        <w:rPr>
          <w:rFonts w:ascii="Times New Roman" w:hAnsi="Times New Roman"/>
          <w:b/>
          <w:sz w:val="22"/>
          <w:szCs w:val="20"/>
        </w:rPr>
      </w:pPr>
    </w:p>
    <w:p w14:paraId="72E98AEB" w14:textId="77777777" w:rsidR="003144AA" w:rsidRDefault="003144AA" w:rsidP="00683D0E">
      <w:pPr>
        <w:pStyle w:val="p1"/>
        <w:rPr>
          <w:rFonts w:ascii="Times New Roman" w:hAnsi="Times New Roman"/>
          <w:b/>
          <w:sz w:val="22"/>
          <w:szCs w:val="20"/>
        </w:rPr>
      </w:pPr>
    </w:p>
    <w:p w14:paraId="6BA04D3E" w14:textId="77777777" w:rsidR="003144AA" w:rsidRDefault="003144AA" w:rsidP="00683D0E">
      <w:pPr>
        <w:pStyle w:val="p1"/>
        <w:rPr>
          <w:rFonts w:ascii="Times New Roman" w:hAnsi="Times New Roman"/>
          <w:b/>
          <w:sz w:val="22"/>
          <w:szCs w:val="20"/>
        </w:rPr>
      </w:pPr>
      <w:bookmarkStart w:id="0" w:name="_GoBack"/>
      <w:bookmarkEnd w:id="0"/>
    </w:p>
    <w:p w14:paraId="7FC0236E" w14:textId="77777777" w:rsidR="003144AA" w:rsidRDefault="003144AA" w:rsidP="00683D0E">
      <w:pPr>
        <w:pStyle w:val="p1"/>
        <w:rPr>
          <w:rFonts w:ascii="Times New Roman" w:hAnsi="Times New Roman"/>
          <w:b/>
          <w:sz w:val="22"/>
          <w:szCs w:val="20"/>
        </w:rPr>
      </w:pPr>
    </w:p>
    <w:p w14:paraId="091C1FFC" w14:textId="157FC68F" w:rsidR="003144AA" w:rsidRDefault="003144AA" w:rsidP="00683D0E">
      <w:pPr>
        <w:pStyle w:val="p1"/>
        <w:rPr>
          <w:rFonts w:ascii="Times New Roman" w:hAnsi="Times New Roman"/>
          <w:b/>
          <w:sz w:val="22"/>
          <w:szCs w:val="20"/>
        </w:rPr>
      </w:pPr>
    </w:p>
    <w:p w14:paraId="1703C51D" w14:textId="61F11B7D" w:rsidR="003144AA" w:rsidRDefault="00E423A0" w:rsidP="00683D0E">
      <w:pPr>
        <w:pStyle w:val="p1"/>
        <w:rPr>
          <w:rFonts w:ascii="Times New Roman" w:hAnsi="Times New Roman"/>
          <w:b/>
          <w:sz w:val="22"/>
          <w:szCs w:val="20"/>
        </w:rPr>
      </w:pPr>
      <w:r>
        <w:rPr>
          <w:noProof/>
        </w:rPr>
        <mc:AlternateContent>
          <mc:Choice Requires="wps">
            <w:drawing>
              <wp:anchor distT="0" distB="0" distL="114300" distR="114300" simplePos="0" relativeHeight="251663360" behindDoc="0" locked="0" layoutInCell="1" allowOverlap="1" wp14:anchorId="6A17F770" wp14:editId="79B86572">
                <wp:simplePos x="0" y="0"/>
                <wp:positionH relativeFrom="column">
                  <wp:posOffset>2057400</wp:posOffset>
                </wp:positionH>
                <wp:positionV relativeFrom="paragraph">
                  <wp:posOffset>197485</wp:posOffset>
                </wp:positionV>
                <wp:extent cx="2971800" cy="266700"/>
                <wp:effectExtent l="0" t="0" r="0" b="12700"/>
                <wp:wrapTight wrapText="bothSides">
                  <wp:wrapPolygon edited="0">
                    <wp:start x="0" y="0"/>
                    <wp:lineTo x="0" y="20571"/>
                    <wp:lineTo x="21415" y="20571"/>
                    <wp:lineTo x="21415"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9718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53494AB" w14:textId="55237143" w:rsidR="0081460D" w:rsidRPr="00B011AC" w:rsidRDefault="0081460D" w:rsidP="008545C0">
                            <w:pPr>
                              <w:pStyle w:val="Caption"/>
                              <w:rPr>
                                <w:rFonts w:ascii="Times New Roman" w:hAnsi="Times New Roman" w:cs="Times New Roman"/>
                                <w:noProof/>
                                <w:sz w:val="22"/>
                                <w:szCs w:val="20"/>
                              </w:rPr>
                            </w:pPr>
                            <w:r>
                              <w:t xml:space="preserve">Figure </w:t>
                            </w:r>
                            <w:fldSimple w:instr=" SEQ Figure \* ARABIC ">
                              <w:r>
                                <w:rPr>
                                  <w:noProof/>
                                </w:rPr>
                                <w:t>4</w:t>
                              </w:r>
                            </w:fldSimple>
                            <w:r>
                              <w:t>.  Flight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3" o:spid="_x0000_s1027" type="#_x0000_t202" style="position:absolute;margin-left:162pt;margin-top:15.55pt;width:234pt;height:2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" stroked="f">
                <v:textbox style="mso-fit-shape-to-text:t" inset="0,0,0,0">
                  <w:txbxContent>
                    <w:p w14:paraId="553494AB" w14:textId="55237143" w:rsidR="0081460D" w:rsidRPr="00B011AC" w:rsidRDefault="0081460D" w:rsidP="008545C0">
                      <w:pPr>
                        <w:pStyle w:val="Caption"/>
                        <w:rPr>
                          <w:rFonts w:ascii="Times New Roman" w:hAnsi="Times New Roman" w:cs="Times New Roman"/>
                          <w:noProof/>
                          <w:sz w:val="22"/>
                          <w:szCs w:val="20"/>
                        </w:rPr>
                      </w:pPr>
                      <w:r>
                        <w:t xml:space="preserve">Figure </w:t>
                      </w:r>
                      <w:r w:rsidR="00E423A0">
                        <w:fldChar w:fldCharType="begin"/>
                      </w:r>
                      <w:r w:rsidR="00E423A0">
                        <w:instrText xml:space="preserve"> SEQ Figure \* ARABIC </w:instrText>
                      </w:r>
                      <w:r w:rsidR="00E423A0">
                        <w:fldChar w:fldCharType="separate"/>
                      </w:r>
                      <w:r>
                        <w:rPr>
                          <w:noProof/>
                        </w:rPr>
                        <w:t>4</w:t>
                      </w:r>
                      <w:r w:rsidR="00E423A0">
                        <w:rPr>
                          <w:noProof/>
                        </w:rPr>
                        <w:fldChar w:fldCharType="end"/>
                      </w:r>
                      <w:r>
                        <w:t>.  Flight path.</w:t>
                      </w:r>
                    </w:p>
                  </w:txbxContent>
                </v:textbox>
                <w10:wrap type="tight"/>
              </v:shape>
            </w:pict>
          </mc:Fallback>
        </mc:AlternateContent>
      </w:r>
    </w:p>
    <w:p w14:paraId="06ADB6B7" w14:textId="77777777" w:rsidR="003144AA" w:rsidRDefault="003144AA" w:rsidP="00683D0E">
      <w:pPr>
        <w:pStyle w:val="p1"/>
        <w:rPr>
          <w:rFonts w:ascii="Times New Roman" w:hAnsi="Times New Roman"/>
          <w:b/>
          <w:sz w:val="22"/>
          <w:szCs w:val="20"/>
        </w:rPr>
      </w:pPr>
    </w:p>
    <w:p w14:paraId="51474167" w14:textId="77777777" w:rsidR="003144AA" w:rsidRDefault="003144AA" w:rsidP="00683D0E">
      <w:pPr>
        <w:pStyle w:val="p1"/>
        <w:rPr>
          <w:rFonts w:ascii="Times New Roman" w:hAnsi="Times New Roman"/>
          <w:b/>
          <w:sz w:val="22"/>
          <w:szCs w:val="20"/>
        </w:rPr>
      </w:pPr>
    </w:p>
    <w:p w14:paraId="5DABAFBA" w14:textId="11C13C6A" w:rsidR="00AC2FA7" w:rsidRDefault="00AC2FA7" w:rsidP="0081460D">
      <w:pPr>
        <w:pStyle w:val="p1"/>
        <w:jc w:val="both"/>
        <w:rPr>
          <w:rFonts w:ascii="Times New Roman" w:hAnsi="Times New Roman"/>
          <w:sz w:val="22"/>
          <w:szCs w:val="20"/>
        </w:rPr>
      </w:pPr>
      <w:r>
        <w:rPr>
          <w:rFonts w:ascii="Times New Roman" w:hAnsi="Times New Roman"/>
          <w:sz w:val="22"/>
          <w:szCs w:val="20"/>
        </w:rPr>
        <w:t xml:space="preserve">Specific </w:t>
      </w:r>
      <w:r w:rsidR="001B561D">
        <w:rPr>
          <w:rFonts w:ascii="Times New Roman" w:hAnsi="Times New Roman"/>
          <w:sz w:val="22"/>
          <w:szCs w:val="20"/>
        </w:rPr>
        <w:t>detections are shown in the figure below.  In particular the graph on the left depicts the behavior of the CFAR algorithm.  The figure on the right depicts a set of detections in the lower-left quadrant.  The right wedge in the left of the figure depicts strong reflections from a nearby water tower.</w:t>
      </w:r>
    </w:p>
    <w:p w14:paraId="63A16E8D" w14:textId="77777777" w:rsidR="00AC2FA7" w:rsidRDefault="00AC2FA7" w:rsidP="00683D0E">
      <w:pPr>
        <w:pStyle w:val="p1"/>
        <w:rPr>
          <w:rFonts w:ascii="Times New Roman" w:hAnsi="Times New Roman"/>
          <w:sz w:val="22"/>
          <w:szCs w:val="20"/>
        </w:rPr>
      </w:pPr>
    </w:p>
    <w:p w14:paraId="21F10693" w14:textId="77777777" w:rsidR="008545C0" w:rsidRDefault="001B561D" w:rsidP="008545C0">
      <w:pPr>
        <w:pStyle w:val="p1"/>
        <w:keepNext/>
        <w:jc w:val="center"/>
      </w:pPr>
      <w:r>
        <w:rPr>
          <w:rFonts w:ascii="Times New Roman" w:hAnsi="Times New Roman"/>
          <w:noProof/>
          <w:sz w:val="22"/>
          <w:szCs w:val="20"/>
        </w:rPr>
        <w:drawing>
          <wp:inline distT="0" distB="0" distL="0" distR="0" wp14:anchorId="74D2CCA5" wp14:editId="5C190D07">
            <wp:extent cx="5600700" cy="22899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ions.tiff"/>
                    <pic:cNvPicPr/>
                  </pic:nvPicPr>
                  <pic:blipFill>
                    <a:blip r:embed="rId11">
                      <a:extLst>
                        <a:ext uri="{28A0092B-C50C-407E-A947-70E740481C1C}">
                          <a14:useLocalDpi xmlns:a14="http://schemas.microsoft.com/office/drawing/2010/main" val="0"/>
                        </a:ext>
                      </a:extLst>
                    </a:blip>
                    <a:stretch>
                      <a:fillRect/>
                    </a:stretch>
                  </pic:blipFill>
                  <pic:spPr>
                    <a:xfrm>
                      <a:off x="0" y="0"/>
                      <a:ext cx="5600700" cy="2289944"/>
                    </a:xfrm>
                    <a:prstGeom prst="rect">
                      <a:avLst/>
                    </a:prstGeom>
                  </pic:spPr>
                </pic:pic>
              </a:graphicData>
            </a:graphic>
          </wp:inline>
        </w:drawing>
      </w:r>
    </w:p>
    <w:p w14:paraId="431B000C" w14:textId="471B9EE2" w:rsidR="00AC2FA7" w:rsidRPr="00AC2FA7" w:rsidRDefault="008545C0" w:rsidP="008545C0">
      <w:pPr>
        <w:pStyle w:val="Caption"/>
        <w:jc w:val="center"/>
        <w:rPr>
          <w:rFonts w:ascii="Times New Roman" w:hAnsi="Times New Roman"/>
          <w:sz w:val="22"/>
          <w:szCs w:val="20"/>
        </w:rPr>
      </w:pPr>
      <w:r>
        <w:t xml:space="preserve">Figure </w:t>
      </w:r>
      <w:fldSimple w:instr=" SEQ Figure \* ARABIC ">
        <w:r>
          <w:rPr>
            <w:noProof/>
          </w:rPr>
          <w:t>5</w:t>
        </w:r>
      </w:fldSimple>
      <w:r>
        <w:t>.  Left - detection algorithm performance , Right – several detections forming a track.</w:t>
      </w:r>
    </w:p>
    <w:p w14:paraId="1E8151BB" w14:textId="77777777" w:rsidR="00AC2FA7" w:rsidRDefault="00AC2FA7" w:rsidP="00683D0E">
      <w:pPr>
        <w:pStyle w:val="p1"/>
        <w:rPr>
          <w:rFonts w:ascii="Times New Roman" w:hAnsi="Times New Roman"/>
          <w:b/>
          <w:sz w:val="22"/>
          <w:szCs w:val="20"/>
        </w:rPr>
      </w:pPr>
    </w:p>
    <w:p w14:paraId="4C98B58C" w14:textId="77777777" w:rsidR="00AC2FA7" w:rsidRDefault="00AC2FA7" w:rsidP="00683D0E">
      <w:pPr>
        <w:pStyle w:val="p1"/>
        <w:rPr>
          <w:rFonts w:ascii="Times New Roman" w:hAnsi="Times New Roman"/>
          <w:b/>
          <w:sz w:val="22"/>
          <w:szCs w:val="20"/>
        </w:rPr>
      </w:pPr>
    </w:p>
    <w:p w14:paraId="7295B983" w14:textId="5E6F1C29" w:rsidR="00E4238D" w:rsidRDefault="00072D9C" w:rsidP="00745922">
      <w:pPr>
        <w:pStyle w:val="p1"/>
        <w:rPr>
          <w:rFonts w:ascii="Times New Roman" w:hAnsi="Times New Roman"/>
          <w:sz w:val="22"/>
          <w:szCs w:val="20"/>
        </w:rPr>
      </w:pPr>
      <w:r>
        <w:rPr>
          <w:rFonts w:ascii="Times New Roman" w:hAnsi="Times New Roman"/>
          <w:b/>
          <w:sz w:val="22"/>
          <w:szCs w:val="20"/>
        </w:rPr>
        <w:t xml:space="preserve">Looking forward:  </w:t>
      </w:r>
      <w:r w:rsidR="0081460D">
        <w:rPr>
          <w:rFonts w:ascii="Times New Roman" w:hAnsi="Times New Roman"/>
          <w:sz w:val="22"/>
          <w:szCs w:val="20"/>
        </w:rPr>
        <w:t>The team will be moving to X-band (approximately</w:t>
      </w:r>
      <w:r w:rsidR="00304ADB" w:rsidRPr="00304ADB">
        <w:rPr>
          <w:rFonts w:ascii="Times New Roman" w:hAnsi="Times New Roman"/>
          <w:sz w:val="22"/>
          <w:szCs w:val="20"/>
        </w:rPr>
        <w:t xml:space="preserve"> 10 GHz</w:t>
      </w:r>
      <w:r w:rsidR="0081460D">
        <w:rPr>
          <w:rFonts w:ascii="Times New Roman" w:hAnsi="Times New Roman"/>
          <w:sz w:val="22"/>
          <w:szCs w:val="20"/>
        </w:rPr>
        <w:t>, as opposed to approximately 5 GHz in the C-band), for these reasons:  (1)</w:t>
      </w:r>
      <w:r w:rsidR="00304ADB" w:rsidRPr="00304ADB">
        <w:rPr>
          <w:rFonts w:ascii="Times New Roman" w:hAnsi="Times New Roman"/>
          <w:sz w:val="22"/>
          <w:szCs w:val="20"/>
        </w:rPr>
        <w:t xml:space="preserve"> frequency authorizations</w:t>
      </w:r>
      <w:r w:rsidR="0081460D">
        <w:rPr>
          <w:rFonts w:ascii="Times New Roman" w:hAnsi="Times New Roman"/>
          <w:sz w:val="22"/>
          <w:szCs w:val="20"/>
        </w:rPr>
        <w:t xml:space="preserve"> are more readily available, (2) the gain of the antenna can be increased while maintaining a constant physical dimension.  The team’s rev #1 digital transceiver will be used, so extensive software revisions </w:t>
      </w:r>
      <w:r>
        <w:rPr>
          <w:rFonts w:ascii="Times New Roman" w:hAnsi="Times New Roman"/>
          <w:sz w:val="22"/>
          <w:szCs w:val="20"/>
        </w:rPr>
        <w:t>will be simple</w:t>
      </w:r>
      <w:r w:rsidR="0081460D">
        <w:rPr>
          <w:rFonts w:ascii="Times New Roman" w:hAnsi="Times New Roman"/>
          <w:sz w:val="22"/>
          <w:szCs w:val="20"/>
        </w:rPr>
        <w:t xml:space="preserve">. </w:t>
      </w:r>
    </w:p>
    <w:p w14:paraId="039DA4E1" w14:textId="77777777" w:rsidR="00E4238D" w:rsidRDefault="00E4238D" w:rsidP="00683D0E">
      <w:pPr>
        <w:pStyle w:val="p1"/>
        <w:rPr>
          <w:rFonts w:ascii="Times New Roman" w:hAnsi="Times New Roman"/>
          <w:sz w:val="22"/>
          <w:szCs w:val="20"/>
        </w:rPr>
      </w:pPr>
    </w:p>
    <w:p w14:paraId="26E6EA5D" w14:textId="77777777" w:rsidR="0095625A" w:rsidRDefault="0095625A" w:rsidP="0095625A">
      <w:pPr>
        <w:pStyle w:val="p1"/>
        <w:jc w:val="center"/>
        <w:rPr>
          <w:rFonts w:ascii="Times New Roman" w:hAnsi="Times New Roman"/>
          <w:sz w:val="22"/>
          <w:szCs w:val="20"/>
        </w:rPr>
      </w:pPr>
    </w:p>
    <w:sectPr w:rsidR="0095625A" w:rsidSect="005953FC">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9D2CA1" w14:textId="77777777" w:rsidR="00ED3276" w:rsidRDefault="00ED3276" w:rsidP="00C6575D">
      <w:r>
        <w:separator/>
      </w:r>
    </w:p>
  </w:endnote>
  <w:endnote w:type="continuationSeparator" w:id="0">
    <w:p w14:paraId="2CB541BD" w14:textId="77777777" w:rsidR="00ED3276" w:rsidRDefault="00ED3276" w:rsidP="00C65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Yu Mincho">
    <w:panose1 w:val="02020400000000000000"/>
    <w:charset w:val="80"/>
    <w:family w:val="auto"/>
    <w:pitch w:val="variable"/>
    <w:sig w:usb0="800002E7" w:usb1="2AC7FCFF"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058F00" w14:textId="77777777" w:rsidR="00ED3276" w:rsidRDefault="00ED3276" w:rsidP="00C6575D">
      <w:r>
        <w:separator/>
      </w:r>
    </w:p>
  </w:footnote>
  <w:footnote w:type="continuationSeparator" w:id="0">
    <w:p w14:paraId="7CB394A5" w14:textId="77777777" w:rsidR="00ED3276" w:rsidRDefault="00ED3276" w:rsidP="00C6575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C875F" w14:textId="1DAE1A24" w:rsidR="0081460D" w:rsidRPr="00C6575D" w:rsidRDefault="0081460D">
    <w:pPr>
      <w:pStyle w:val="Header"/>
      <w:rPr>
        <w:i/>
      </w:rPr>
    </w:pPr>
    <w:r>
      <w:rPr>
        <w:rFonts w:ascii="Times New Roman" w:hAnsi="Times New Roman"/>
      </w:rPr>
      <w:t xml:space="preserve">                                                                                                                                  </w:t>
    </w:r>
    <w:r w:rsidRPr="00C6575D">
      <w:rPr>
        <w:rFonts w:ascii="Times New Roman" w:hAnsi="Times New Roman"/>
        <w:i/>
        <w:sz w:val="21"/>
      </w:rPr>
      <w:t xml:space="preserve">Page </w:t>
    </w:r>
    <w:r w:rsidRPr="00C6575D">
      <w:rPr>
        <w:rFonts w:ascii="Times New Roman" w:hAnsi="Times New Roman"/>
        <w:i/>
        <w:sz w:val="21"/>
      </w:rPr>
      <w:fldChar w:fldCharType="begin"/>
    </w:r>
    <w:r w:rsidRPr="00C6575D">
      <w:rPr>
        <w:rFonts w:ascii="Times New Roman" w:hAnsi="Times New Roman"/>
        <w:i/>
        <w:sz w:val="21"/>
      </w:rPr>
      <w:instrText xml:space="preserve"> PAGE </w:instrText>
    </w:r>
    <w:r w:rsidRPr="00C6575D">
      <w:rPr>
        <w:rFonts w:ascii="Times New Roman" w:hAnsi="Times New Roman"/>
        <w:i/>
        <w:sz w:val="21"/>
      </w:rPr>
      <w:fldChar w:fldCharType="separate"/>
    </w:r>
    <w:r w:rsidR="00ED3276">
      <w:rPr>
        <w:rFonts w:ascii="Times New Roman" w:hAnsi="Times New Roman"/>
        <w:i/>
        <w:noProof/>
        <w:sz w:val="21"/>
      </w:rPr>
      <w:t>1</w:t>
    </w:r>
    <w:r w:rsidRPr="00C6575D">
      <w:rPr>
        <w:rFonts w:ascii="Times New Roman" w:hAnsi="Times New Roman"/>
        <w:i/>
        <w:sz w:val="21"/>
      </w:rPr>
      <w:fldChar w:fldCharType="end"/>
    </w:r>
    <w:r w:rsidRPr="00C6575D">
      <w:rPr>
        <w:rFonts w:ascii="Times New Roman" w:hAnsi="Times New Roman"/>
        <w:i/>
        <w:sz w:val="21"/>
      </w:rPr>
      <w:t xml:space="preserve"> of </w:t>
    </w:r>
    <w:r w:rsidRPr="00C6575D">
      <w:rPr>
        <w:rFonts w:ascii="Times New Roman" w:hAnsi="Times New Roman"/>
        <w:i/>
        <w:sz w:val="21"/>
      </w:rPr>
      <w:fldChar w:fldCharType="begin"/>
    </w:r>
    <w:r w:rsidRPr="00C6575D">
      <w:rPr>
        <w:rFonts w:ascii="Times New Roman" w:hAnsi="Times New Roman"/>
        <w:i/>
        <w:sz w:val="21"/>
      </w:rPr>
      <w:instrText xml:space="preserve"> NUMPAGES </w:instrText>
    </w:r>
    <w:r w:rsidRPr="00C6575D">
      <w:rPr>
        <w:rFonts w:ascii="Times New Roman" w:hAnsi="Times New Roman"/>
        <w:i/>
        <w:sz w:val="21"/>
      </w:rPr>
      <w:fldChar w:fldCharType="separate"/>
    </w:r>
    <w:r w:rsidR="00ED3276">
      <w:rPr>
        <w:rFonts w:ascii="Times New Roman" w:hAnsi="Times New Roman"/>
        <w:i/>
        <w:noProof/>
        <w:sz w:val="21"/>
      </w:rPr>
      <w:t>1</w:t>
    </w:r>
    <w:r w:rsidRPr="00C6575D">
      <w:rPr>
        <w:rFonts w:ascii="Times New Roman" w:hAnsi="Times New Roman"/>
        <w:i/>
        <w:sz w:val="21"/>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109E5"/>
    <w:multiLevelType w:val="hybridMultilevel"/>
    <w:tmpl w:val="B20E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328B2"/>
    <w:multiLevelType w:val="hybridMultilevel"/>
    <w:tmpl w:val="7C7289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FC1664"/>
    <w:multiLevelType w:val="hybridMultilevel"/>
    <w:tmpl w:val="4B5684D4"/>
    <w:lvl w:ilvl="0" w:tplc="38E4E01E">
      <w:start w:val="1"/>
      <w:numFmt w:val="bullet"/>
      <w:lvlText w:val="•"/>
      <w:lvlJc w:val="left"/>
      <w:pPr>
        <w:tabs>
          <w:tab w:val="num" w:pos="720"/>
        </w:tabs>
        <w:ind w:left="720" w:hanging="360"/>
      </w:pPr>
      <w:rPr>
        <w:rFonts w:ascii="Arial" w:hAnsi="Arial" w:hint="default"/>
      </w:rPr>
    </w:lvl>
    <w:lvl w:ilvl="1" w:tplc="94260E7E">
      <w:numFmt w:val="bullet"/>
      <w:lvlText w:val="•"/>
      <w:lvlJc w:val="left"/>
      <w:pPr>
        <w:tabs>
          <w:tab w:val="num" w:pos="1440"/>
        </w:tabs>
        <w:ind w:left="1440" w:hanging="360"/>
      </w:pPr>
      <w:rPr>
        <w:rFonts w:ascii="Arial" w:hAnsi="Arial" w:hint="default"/>
      </w:rPr>
    </w:lvl>
    <w:lvl w:ilvl="2" w:tplc="335E18A0" w:tentative="1">
      <w:start w:val="1"/>
      <w:numFmt w:val="bullet"/>
      <w:lvlText w:val="•"/>
      <w:lvlJc w:val="left"/>
      <w:pPr>
        <w:tabs>
          <w:tab w:val="num" w:pos="2160"/>
        </w:tabs>
        <w:ind w:left="2160" w:hanging="360"/>
      </w:pPr>
      <w:rPr>
        <w:rFonts w:ascii="Arial" w:hAnsi="Arial" w:hint="default"/>
      </w:rPr>
    </w:lvl>
    <w:lvl w:ilvl="3" w:tplc="38F8DB54" w:tentative="1">
      <w:start w:val="1"/>
      <w:numFmt w:val="bullet"/>
      <w:lvlText w:val="•"/>
      <w:lvlJc w:val="left"/>
      <w:pPr>
        <w:tabs>
          <w:tab w:val="num" w:pos="2880"/>
        </w:tabs>
        <w:ind w:left="2880" w:hanging="360"/>
      </w:pPr>
      <w:rPr>
        <w:rFonts w:ascii="Arial" w:hAnsi="Arial" w:hint="default"/>
      </w:rPr>
    </w:lvl>
    <w:lvl w:ilvl="4" w:tplc="E49E02AE" w:tentative="1">
      <w:start w:val="1"/>
      <w:numFmt w:val="bullet"/>
      <w:lvlText w:val="•"/>
      <w:lvlJc w:val="left"/>
      <w:pPr>
        <w:tabs>
          <w:tab w:val="num" w:pos="3600"/>
        </w:tabs>
        <w:ind w:left="3600" w:hanging="360"/>
      </w:pPr>
      <w:rPr>
        <w:rFonts w:ascii="Arial" w:hAnsi="Arial" w:hint="default"/>
      </w:rPr>
    </w:lvl>
    <w:lvl w:ilvl="5" w:tplc="3C4A6BB8" w:tentative="1">
      <w:start w:val="1"/>
      <w:numFmt w:val="bullet"/>
      <w:lvlText w:val="•"/>
      <w:lvlJc w:val="left"/>
      <w:pPr>
        <w:tabs>
          <w:tab w:val="num" w:pos="4320"/>
        </w:tabs>
        <w:ind w:left="4320" w:hanging="360"/>
      </w:pPr>
      <w:rPr>
        <w:rFonts w:ascii="Arial" w:hAnsi="Arial" w:hint="default"/>
      </w:rPr>
    </w:lvl>
    <w:lvl w:ilvl="6" w:tplc="D3807FA2" w:tentative="1">
      <w:start w:val="1"/>
      <w:numFmt w:val="bullet"/>
      <w:lvlText w:val="•"/>
      <w:lvlJc w:val="left"/>
      <w:pPr>
        <w:tabs>
          <w:tab w:val="num" w:pos="5040"/>
        </w:tabs>
        <w:ind w:left="5040" w:hanging="360"/>
      </w:pPr>
      <w:rPr>
        <w:rFonts w:ascii="Arial" w:hAnsi="Arial" w:hint="default"/>
      </w:rPr>
    </w:lvl>
    <w:lvl w:ilvl="7" w:tplc="F782E224" w:tentative="1">
      <w:start w:val="1"/>
      <w:numFmt w:val="bullet"/>
      <w:lvlText w:val="•"/>
      <w:lvlJc w:val="left"/>
      <w:pPr>
        <w:tabs>
          <w:tab w:val="num" w:pos="5760"/>
        </w:tabs>
        <w:ind w:left="5760" w:hanging="360"/>
      </w:pPr>
      <w:rPr>
        <w:rFonts w:ascii="Arial" w:hAnsi="Arial" w:hint="default"/>
      </w:rPr>
    </w:lvl>
    <w:lvl w:ilvl="8" w:tplc="13C6F724" w:tentative="1">
      <w:start w:val="1"/>
      <w:numFmt w:val="bullet"/>
      <w:lvlText w:val="•"/>
      <w:lvlJc w:val="left"/>
      <w:pPr>
        <w:tabs>
          <w:tab w:val="num" w:pos="6480"/>
        </w:tabs>
        <w:ind w:left="6480" w:hanging="360"/>
      </w:pPr>
      <w:rPr>
        <w:rFonts w:ascii="Arial" w:hAnsi="Arial" w:hint="default"/>
      </w:rPr>
    </w:lvl>
  </w:abstractNum>
  <w:abstractNum w:abstractNumId="3">
    <w:nsid w:val="185F17B5"/>
    <w:multiLevelType w:val="hybridMultilevel"/>
    <w:tmpl w:val="6A64F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F157A5"/>
    <w:multiLevelType w:val="hybridMultilevel"/>
    <w:tmpl w:val="2B6AF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FE31C5"/>
    <w:multiLevelType w:val="hybridMultilevel"/>
    <w:tmpl w:val="3C7A8508"/>
    <w:lvl w:ilvl="0" w:tplc="F9BAF51C">
      <w:start w:val="1"/>
      <w:numFmt w:val="bullet"/>
      <w:lvlText w:val="•"/>
      <w:lvlJc w:val="left"/>
      <w:pPr>
        <w:tabs>
          <w:tab w:val="num" w:pos="720"/>
        </w:tabs>
        <w:ind w:left="720" w:hanging="360"/>
      </w:pPr>
      <w:rPr>
        <w:rFonts w:ascii="Arial" w:hAnsi="Arial" w:hint="default"/>
      </w:rPr>
    </w:lvl>
    <w:lvl w:ilvl="1" w:tplc="EF92375C">
      <w:numFmt w:val="bullet"/>
      <w:lvlText w:val="•"/>
      <w:lvlJc w:val="left"/>
      <w:pPr>
        <w:tabs>
          <w:tab w:val="num" w:pos="1440"/>
        </w:tabs>
        <w:ind w:left="1440" w:hanging="360"/>
      </w:pPr>
      <w:rPr>
        <w:rFonts w:ascii="Arial" w:hAnsi="Arial" w:hint="default"/>
      </w:rPr>
    </w:lvl>
    <w:lvl w:ilvl="2" w:tplc="22268D64" w:tentative="1">
      <w:start w:val="1"/>
      <w:numFmt w:val="bullet"/>
      <w:lvlText w:val="•"/>
      <w:lvlJc w:val="left"/>
      <w:pPr>
        <w:tabs>
          <w:tab w:val="num" w:pos="2160"/>
        </w:tabs>
        <w:ind w:left="2160" w:hanging="360"/>
      </w:pPr>
      <w:rPr>
        <w:rFonts w:ascii="Arial" w:hAnsi="Arial" w:hint="default"/>
      </w:rPr>
    </w:lvl>
    <w:lvl w:ilvl="3" w:tplc="C4EAD3F2" w:tentative="1">
      <w:start w:val="1"/>
      <w:numFmt w:val="bullet"/>
      <w:lvlText w:val="•"/>
      <w:lvlJc w:val="left"/>
      <w:pPr>
        <w:tabs>
          <w:tab w:val="num" w:pos="2880"/>
        </w:tabs>
        <w:ind w:left="2880" w:hanging="360"/>
      </w:pPr>
      <w:rPr>
        <w:rFonts w:ascii="Arial" w:hAnsi="Arial" w:hint="default"/>
      </w:rPr>
    </w:lvl>
    <w:lvl w:ilvl="4" w:tplc="85D2468A" w:tentative="1">
      <w:start w:val="1"/>
      <w:numFmt w:val="bullet"/>
      <w:lvlText w:val="•"/>
      <w:lvlJc w:val="left"/>
      <w:pPr>
        <w:tabs>
          <w:tab w:val="num" w:pos="3600"/>
        </w:tabs>
        <w:ind w:left="3600" w:hanging="360"/>
      </w:pPr>
      <w:rPr>
        <w:rFonts w:ascii="Arial" w:hAnsi="Arial" w:hint="default"/>
      </w:rPr>
    </w:lvl>
    <w:lvl w:ilvl="5" w:tplc="783038AA" w:tentative="1">
      <w:start w:val="1"/>
      <w:numFmt w:val="bullet"/>
      <w:lvlText w:val="•"/>
      <w:lvlJc w:val="left"/>
      <w:pPr>
        <w:tabs>
          <w:tab w:val="num" w:pos="4320"/>
        </w:tabs>
        <w:ind w:left="4320" w:hanging="360"/>
      </w:pPr>
      <w:rPr>
        <w:rFonts w:ascii="Arial" w:hAnsi="Arial" w:hint="default"/>
      </w:rPr>
    </w:lvl>
    <w:lvl w:ilvl="6" w:tplc="63587FC0" w:tentative="1">
      <w:start w:val="1"/>
      <w:numFmt w:val="bullet"/>
      <w:lvlText w:val="•"/>
      <w:lvlJc w:val="left"/>
      <w:pPr>
        <w:tabs>
          <w:tab w:val="num" w:pos="5040"/>
        </w:tabs>
        <w:ind w:left="5040" w:hanging="360"/>
      </w:pPr>
      <w:rPr>
        <w:rFonts w:ascii="Arial" w:hAnsi="Arial" w:hint="default"/>
      </w:rPr>
    </w:lvl>
    <w:lvl w:ilvl="7" w:tplc="6602B2E2" w:tentative="1">
      <w:start w:val="1"/>
      <w:numFmt w:val="bullet"/>
      <w:lvlText w:val="•"/>
      <w:lvlJc w:val="left"/>
      <w:pPr>
        <w:tabs>
          <w:tab w:val="num" w:pos="5760"/>
        </w:tabs>
        <w:ind w:left="5760" w:hanging="360"/>
      </w:pPr>
      <w:rPr>
        <w:rFonts w:ascii="Arial" w:hAnsi="Arial" w:hint="default"/>
      </w:rPr>
    </w:lvl>
    <w:lvl w:ilvl="8" w:tplc="F64EC01C" w:tentative="1">
      <w:start w:val="1"/>
      <w:numFmt w:val="bullet"/>
      <w:lvlText w:val="•"/>
      <w:lvlJc w:val="left"/>
      <w:pPr>
        <w:tabs>
          <w:tab w:val="num" w:pos="6480"/>
        </w:tabs>
        <w:ind w:left="6480" w:hanging="360"/>
      </w:pPr>
      <w:rPr>
        <w:rFonts w:ascii="Arial" w:hAnsi="Arial" w:hint="default"/>
      </w:rPr>
    </w:lvl>
  </w:abstractNum>
  <w:abstractNum w:abstractNumId="6">
    <w:nsid w:val="52B35216"/>
    <w:multiLevelType w:val="hybridMultilevel"/>
    <w:tmpl w:val="02048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A0D6553"/>
    <w:multiLevelType w:val="hybridMultilevel"/>
    <w:tmpl w:val="CBA2A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EB52A4"/>
    <w:multiLevelType w:val="hybridMultilevel"/>
    <w:tmpl w:val="4CBAE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B054BA4"/>
    <w:multiLevelType w:val="hybridMultilevel"/>
    <w:tmpl w:val="882EC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DFF036F"/>
    <w:multiLevelType w:val="hybridMultilevel"/>
    <w:tmpl w:val="6A64F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9"/>
  </w:num>
  <w:num w:numId="4">
    <w:abstractNumId w:val="3"/>
  </w:num>
  <w:num w:numId="5">
    <w:abstractNumId w:val="10"/>
  </w:num>
  <w:num w:numId="6">
    <w:abstractNumId w:val="0"/>
  </w:num>
  <w:num w:numId="7">
    <w:abstractNumId w:val="6"/>
  </w:num>
  <w:num w:numId="8">
    <w:abstractNumId w:val="2"/>
  </w:num>
  <w:num w:numId="9">
    <w:abstractNumId w:val="5"/>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1E8"/>
    <w:rsid w:val="00000B57"/>
    <w:rsid w:val="00006689"/>
    <w:rsid w:val="0001308B"/>
    <w:rsid w:val="000248DF"/>
    <w:rsid w:val="00031DED"/>
    <w:rsid w:val="00045685"/>
    <w:rsid w:val="0004641B"/>
    <w:rsid w:val="00046FFB"/>
    <w:rsid w:val="00072D9C"/>
    <w:rsid w:val="00077BE5"/>
    <w:rsid w:val="00093314"/>
    <w:rsid w:val="000B0671"/>
    <w:rsid w:val="000B5124"/>
    <w:rsid w:val="000B7B47"/>
    <w:rsid w:val="001609C5"/>
    <w:rsid w:val="00165522"/>
    <w:rsid w:val="001779DC"/>
    <w:rsid w:val="00185119"/>
    <w:rsid w:val="001952C4"/>
    <w:rsid w:val="001A2C88"/>
    <w:rsid w:val="001A56FE"/>
    <w:rsid w:val="001B561D"/>
    <w:rsid w:val="001D1ECE"/>
    <w:rsid w:val="001E59BF"/>
    <w:rsid w:val="001F23BC"/>
    <w:rsid w:val="00211BA3"/>
    <w:rsid w:val="00214349"/>
    <w:rsid w:val="0024440F"/>
    <w:rsid w:val="00246C3C"/>
    <w:rsid w:val="00254E83"/>
    <w:rsid w:val="00275AE7"/>
    <w:rsid w:val="0028199C"/>
    <w:rsid w:val="00292B0E"/>
    <w:rsid w:val="002A5A07"/>
    <w:rsid w:val="002B6E75"/>
    <w:rsid w:val="002D0284"/>
    <w:rsid w:val="002F0BE3"/>
    <w:rsid w:val="002F1EE3"/>
    <w:rsid w:val="00304ADB"/>
    <w:rsid w:val="0030609A"/>
    <w:rsid w:val="003144AA"/>
    <w:rsid w:val="0031768C"/>
    <w:rsid w:val="00325254"/>
    <w:rsid w:val="00342939"/>
    <w:rsid w:val="003560C2"/>
    <w:rsid w:val="003635E2"/>
    <w:rsid w:val="0036603A"/>
    <w:rsid w:val="0037427B"/>
    <w:rsid w:val="003959E4"/>
    <w:rsid w:val="003A75B4"/>
    <w:rsid w:val="003C5BD7"/>
    <w:rsid w:val="003E0C41"/>
    <w:rsid w:val="003E6FE7"/>
    <w:rsid w:val="0041269B"/>
    <w:rsid w:val="00413435"/>
    <w:rsid w:val="00447FAB"/>
    <w:rsid w:val="00453186"/>
    <w:rsid w:val="004637BF"/>
    <w:rsid w:val="004659A5"/>
    <w:rsid w:val="00475CEE"/>
    <w:rsid w:val="00487DB2"/>
    <w:rsid w:val="004922A3"/>
    <w:rsid w:val="004B12F0"/>
    <w:rsid w:val="004B52B3"/>
    <w:rsid w:val="004D724C"/>
    <w:rsid w:val="004F50A7"/>
    <w:rsid w:val="0051453E"/>
    <w:rsid w:val="0051532E"/>
    <w:rsid w:val="00541348"/>
    <w:rsid w:val="005659B5"/>
    <w:rsid w:val="00575A1F"/>
    <w:rsid w:val="00585C38"/>
    <w:rsid w:val="005953FC"/>
    <w:rsid w:val="005E542D"/>
    <w:rsid w:val="005F6E4B"/>
    <w:rsid w:val="00603119"/>
    <w:rsid w:val="006103AA"/>
    <w:rsid w:val="00610FBF"/>
    <w:rsid w:val="00611BF0"/>
    <w:rsid w:val="00621D3E"/>
    <w:rsid w:val="00642B12"/>
    <w:rsid w:val="006454B9"/>
    <w:rsid w:val="0065143A"/>
    <w:rsid w:val="00664033"/>
    <w:rsid w:val="00674F8C"/>
    <w:rsid w:val="00683D0E"/>
    <w:rsid w:val="0069070A"/>
    <w:rsid w:val="0069351D"/>
    <w:rsid w:val="006967C6"/>
    <w:rsid w:val="006A2F63"/>
    <w:rsid w:val="006B09CD"/>
    <w:rsid w:val="006C4A4E"/>
    <w:rsid w:val="006C5FFA"/>
    <w:rsid w:val="006D0F36"/>
    <w:rsid w:val="006E063F"/>
    <w:rsid w:val="0071718E"/>
    <w:rsid w:val="007213FF"/>
    <w:rsid w:val="0072192B"/>
    <w:rsid w:val="00745922"/>
    <w:rsid w:val="00756B52"/>
    <w:rsid w:val="00765BDE"/>
    <w:rsid w:val="007A6405"/>
    <w:rsid w:val="007E626B"/>
    <w:rsid w:val="007E71C7"/>
    <w:rsid w:val="0081460D"/>
    <w:rsid w:val="00826218"/>
    <w:rsid w:val="0084449F"/>
    <w:rsid w:val="00846E8C"/>
    <w:rsid w:val="008545C0"/>
    <w:rsid w:val="00867E7F"/>
    <w:rsid w:val="00886C44"/>
    <w:rsid w:val="0089566D"/>
    <w:rsid w:val="008A1813"/>
    <w:rsid w:val="008B25A2"/>
    <w:rsid w:val="008C34D6"/>
    <w:rsid w:val="008D3096"/>
    <w:rsid w:val="008D4C9B"/>
    <w:rsid w:val="008D5E9C"/>
    <w:rsid w:val="008E2319"/>
    <w:rsid w:val="008E7C65"/>
    <w:rsid w:val="008F1E4F"/>
    <w:rsid w:val="00904A43"/>
    <w:rsid w:val="00904CCF"/>
    <w:rsid w:val="00907099"/>
    <w:rsid w:val="00916112"/>
    <w:rsid w:val="009338BE"/>
    <w:rsid w:val="009377E6"/>
    <w:rsid w:val="0095625A"/>
    <w:rsid w:val="00964B2D"/>
    <w:rsid w:val="0097295C"/>
    <w:rsid w:val="0097324D"/>
    <w:rsid w:val="009743E1"/>
    <w:rsid w:val="00981787"/>
    <w:rsid w:val="00983A2E"/>
    <w:rsid w:val="009A092E"/>
    <w:rsid w:val="009A118D"/>
    <w:rsid w:val="009B1C87"/>
    <w:rsid w:val="00A1053A"/>
    <w:rsid w:val="00A1647E"/>
    <w:rsid w:val="00A568C8"/>
    <w:rsid w:val="00A74BC1"/>
    <w:rsid w:val="00A75536"/>
    <w:rsid w:val="00A80808"/>
    <w:rsid w:val="00A90A37"/>
    <w:rsid w:val="00A92EBD"/>
    <w:rsid w:val="00A966FD"/>
    <w:rsid w:val="00AC2FA7"/>
    <w:rsid w:val="00AC79F4"/>
    <w:rsid w:val="00AD067A"/>
    <w:rsid w:val="00B0101F"/>
    <w:rsid w:val="00B33682"/>
    <w:rsid w:val="00B46980"/>
    <w:rsid w:val="00B50106"/>
    <w:rsid w:val="00B70B79"/>
    <w:rsid w:val="00B93C12"/>
    <w:rsid w:val="00B95892"/>
    <w:rsid w:val="00B95D77"/>
    <w:rsid w:val="00BA4DA8"/>
    <w:rsid w:val="00BE484C"/>
    <w:rsid w:val="00BF1E32"/>
    <w:rsid w:val="00BF317A"/>
    <w:rsid w:val="00BF41E8"/>
    <w:rsid w:val="00C001CF"/>
    <w:rsid w:val="00C446EE"/>
    <w:rsid w:val="00C6575D"/>
    <w:rsid w:val="00C67CED"/>
    <w:rsid w:val="00C800DE"/>
    <w:rsid w:val="00C85884"/>
    <w:rsid w:val="00C95FA1"/>
    <w:rsid w:val="00CB0E1F"/>
    <w:rsid w:val="00CC4961"/>
    <w:rsid w:val="00CC6F6D"/>
    <w:rsid w:val="00CF077E"/>
    <w:rsid w:val="00CF3DE6"/>
    <w:rsid w:val="00D25EBA"/>
    <w:rsid w:val="00D528D0"/>
    <w:rsid w:val="00D52A02"/>
    <w:rsid w:val="00D72CAE"/>
    <w:rsid w:val="00D809D2"/>
    <w:rsid w:val="00D843BA"/>
    <w:rsid w:val="00DA63D3"/>
    <w:rsid w:val="00DC6CF9"/>
    <w:rsid w:val="00DD274D"/>
    <w:rsid w:val="00DE7E40"/>
    <w:rsid w:val="00DF3998"/>
    <w:rsid w:val="00E05BCD"/>
    <w:rsid w:val="00E159A9"/>
    <w:rsid w:val="00E21F13"/>
    <w:rsid w:val="00E4238D"/>
    <w:rsid w:val="00E423A0"/>
    <w:rsid w:val="00E4494C"/>
    <w:rsid w:val="00E51006"/>
    <w:rsid w:val="00E70DE2"/>
    <w:rsid w:val="00E829B3"/>
    <w:rsid w:val="00E9345C"/>
    <w:rsid w:val="00EA0C01"/>
    <w:rsid w:val="00EA2E35"/>
    <w:rsid w:val="00EA7D6C"/>
    <w:rsid w:val="00ED3276"/>
    <w:rsid w:val="00EE5075"/>
    <w:rsid w:val="00F121F7"/>
    <w:rsid w:val="00F6752A"/>
    <w:rsid w:val="00F740A2"/>
    <w:rsid w:val="00F75009"/>
    <w:rsid w:val="00F814AA"/>
    <w:rsid w:val="00F96644"/>
    <w:rsid w:val="00FB7F5F"/>
    <w:rsid w:val="00FD03F1"/>
    <w:rsid w:val="00FD0852"/>
    <w:rsid w:val="00FD2D99"/>
    <w:rsid w:val="00FF380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58B3E1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080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BF41E8"/>
    <w:rPr>
      <w:rFonts w:ascii="Helvetica" w:hAnsi="Helvetica" w:cs="Times New Roman"/>
      <w:sz w:val="18"/>
      <w:szCs w:val="18"/>
    </w:rPr>
  </w:style>
  <w:style w:type="character" w:customStyle="1" w:styleId="apple-converted-space">
    <w:name w:val="apple-converted-space"/>
    <w:basedOn w:val="DefaultParagraphFont"/>
    <w:rsid w:val="0071718E"/>
  </w:style>
  <w:style w:type="character" w:customStyle="1" w:styleId="s1">
    <w:name w:val="s1"/>
    <w:basedOn w:val="DefaultParagraphFont"/>
    <w:rsid w:val="00DF3998"/>
    <w:rPr>
      <w:rFonts w:ascii="Helvetica" w:hAnsi="Helvetica" w:hint="default"/>
      <w:sz w:val="15"/>
      <w:szCs w:val="15"/>
    </w:rPr>
  </w:style>
  <w:style w:type="paragraph" w:styleId="NormalWeb">
    <w:name w:val="Normal (Web)"/>
    <w:basedOn w:val="Normal"/>
    <w:uiPriority w:val="99"/>
    <w:semiHidden/>
    <w:unhideWhenUsed/>
    <w:rsid w:val="00C6575D"/>
    <w:pPr>
      <w:spacing w:before="100" w:beforeAutospacing="1" w:after="100" w:afterAutospacing="1"/>
    </w:pPr>
    <w:rPr>
      <w:rFonts w:ascii="Times New Roman" w:eastAsiaTheme="minorEastAsia" w:hAnsi="Times New Roman" w:cs="Times New Roman"/>
    </w:rPr>
  </w:style>
  <w:style w:type="paragraph" w:styleId="Header">
    <w:name w:val="header"/>
    <w:basedOn w:val="Normal"/>
    <w:link w:val="HeaderChar"/>
    <w:uiPriority w:val="99"/>
    <w:unhideWhenUsed/>
    <w:rsid w:val="00C6575D"/>
    <w:pPr>
      <w:tabs>
        <w:tab w:val="center" w:pos="4680"/>
        <w:tab w:val="right" w:pos="9360"/>
      </w:tabs>
    </w:pPr>
  </w:style>
  <w:style w:type="character" w:customStyle="1" w:styleId="HeaderChar">
    <w:name w:val="Header Char"/>
    <w:basedOn w:val="DefaultParagraphFont"/>
    <w:link w:val="Header"/>
    <w:uiPriority w:val="99"/>
    <w:rsid w:val="00C6575D"/>
  </w:style>
  <w:style w:type="paragraph" w:styleId="Footer">
    <w:name w:val="footer"/>
    <w:basedOn w:val="Normal"/>
    <w:link w:val="FooterChar"/>
    <w:uiPriority w:val="99"/>
    <w:unhideWhenUsed/>
    <w:rsid w:val="00C6575D"/>
    <w:pPr>
      <w:tabs>
        <w:tab w:val="center" w:pos="4680"/>
        <w:tab w:val="right" w:pos="9360"/>
      </w:tabs>
    </w:pPr>
  </w:style>
  <w:style w:type="character" w:customStyle="1" w:styleId="FooterChar">
    <w:name w:val="Footer Char"/>
    <w:basedOn w:val="DefaultParagraphFont"/>
    <w:link w:val="Footer"/>
    <w:uiPriority w:val="99"/>
    <w:rsid w:val="00C6575D"/>
  </w:style>
  <w:style w:type="paragraph" w:styleId="ListParagraph">
    <w:name w:val="List Paragraph"/>
    <w:basedOn w:val="Normal"/>
    <w:uiPriority w:val="34"/>
    <w:qFormat/>
    <w:rsid w:val="004F50A7"/>
    <w:pPr>
      <w:ind w:left="720"/>
      <w:contextualSpacing/>
    </w:pPr>
  </w:style>
  <w:style w:type="paragraph" w:styleId="BalloonText">
    <w:name w:val="Balloon Text"/>
    <w:basedOn w:val="Normal"/>
    <w:link w:val="BalloonTextChar"/>
    <w:uiPriority w:val="99"/>
    <w:semiHidden/>
    <w:unhideWhenUsed/>
    <w:rsid w:val="009A09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092E"/>
    <w:rPr>
      <w:rFonts w:ascii="Lucida Grande" w:hAnsi="Lucida Grande" w:cs="Lucida Grande"/>
      <w:sz w:val="18"/>
      <w:szCs w:val="18"/>
    </w:rPr>
  </w:style>
  <w:style w:type="paragraph" w:customStyle="1" w:styleId="Normal1">
    <w:name w:val="Normal1"/>
    <w:rsid w:val="00304ADB"/>
    <w:pPr>
      <w:spacing w:line="276" w:lineRule="auto"/>
    </w:pPr>
    <w:rPr>
      <w:rFonts w:ascii="Arial" w:eastAsia="Arial" w:hAnsi="Arial" w:cs="Arial"/>
      <w:sz w:val="22"/>
      <w:szCs w:val="22"/>
      <w:lang w:val="en"/>
    </w:rPr>
  </w:style>
  <w:style w:type="character" w:styleId="Hyperlink">
    <w:name w:val="Hyperlink"/>
    <w:basedOn w:val="DefaultParagraphFont"/>
    <w:uiPriority w:val="99"/>
    <w:unhideWhenUsed/>
    <w:rsid w:val="001952C4"/>
    <w:rPr>
      <w:color w:val="0563C1" w:themeColor="hyperlink"/>
      <w:u w:val="single"/>
    </w:rPr>
  </w:style>
  <w:style w:type="paragraph" w:styleId="Caption">
    <w:name w:val="caption"/>
    <w:basedOn w:val="Normal"/>
    <w:next w:val="Normal"/>
    <w:uiPriority w:val="35"/>
    <w:unhideWhenUsed/>
    <w:qFormat/>
    <w:rsid w:val="008545C0"/>
    <w:pPr>
      <w:spacing w:after="200"/>
    </w:pPr>
    <w:rPr>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43614">
      <w:bodyDiv w:val="1"/>
      <w:marLeft w:val="0"/>
      <w:marRight w:val="0"/>
      <w:marTop w:val="0"/>
      <w:marBottom w:val="0"/>
      <w:divBdr>
        <w:top w:val="none" w:sz="0" w:space="0" w:color="auto"/>
        <w:left w:val="none" w:sz="0" w:space="0" w:color="auto"/>
        <w:bottom w:val="none" w:sz="0" w:space="0" w:color="auto"/>
        <w:right w:val="none" w:sz="0" w:space="0" w:color="auto"/>
      </w:divBdr>
    </w:div>
    <w:div w:id="54277854">
      <w:bodyDiv w:val="1"/>
      <w:marLeft w:val="0"/>
      <w:marRight w:val="0"/>
      <w:marTop w:val="0"/>
      <w:marBottom w:val="0"/>
      <w:divBdr>
        <w:top w:val="none" w:sz="0" w:space="0" w:color="auto"/>
        <w:left w:val="none" w:sz="0" w:space="0" w:color="auto"/>
        <w:bottom w:val="none" w:sz="0" w:space="0" w:color="auto"/>
        <w:right w:val="none" w:sz="0" w:space="0" w:color="auto"/>
      </w:divBdr>
    </w:div>
    <w:div w:id="69009947">
      <w:bodyDiv w:val="1"/>
      <w:marLeft w:val="0"/>
      <w:marRight w:val="0"/>
      <w:marTop w:val="0"/>
      <w:marBottom w:val="0"/>
      <w:divBdr>
        <w:top w:val="none" w:sz="0" w:space="0" w:color="auto"/>
        <w:left w:val="none" w:sz="0" w:space="0" w:color="auto"/>
        <w:bottom w:val="none" w:sz="0" w:space="0" w:color="auto"/>
        <w:right w:val="none" w:sz="0" w:space="0" w:color="auto"/>
      </w:divBdr>
    </w:div>
    <w:div w:id="71658537">
      <w:bodyDiv w:val="1"/>
      <w:marLeft w:val="0"/>
      <w:marRight w:val="0"/>
      <w:marTop w:val="0"/>
      <w:marBottom w:val="0"/>
      <w:divBdr>
        <w:top w:val="none" w:sz="0" w:space="0" w:color="auto"/>
        <w:left w:val="none" w:sz="0" w:space="0" w:color="auto"/>
        <w:bottom w:val="none" w:sz="0" w:space="0" w:color="auto"/>
        <w:right w:val="none" w:sz="0" w:space="0" w:color="auto"/>
      </w:divBdr>
      <w:divsChild>
        <w:div w:id="391933125">
          <w:marLeft w:val="547"/>
          <w:marRight w:val="0"/>
          <w:marTop w:val="180"/>
          <w:marBottom w:val="0"/>
          <w:divBdr>
            <w:top w:val="none" w:sz="0" w:space="0" w:color="auto"/>
            <w:left w:val="none" w:sz="0" w:space="0" w:color="auto"/>
            <w:bottom w:val="none" w:sz="0" w:space="0" w:color="auto"/>
            <w:right w:val="none" w:sz="0" w:space="0" w:color="auto"/>
          </w:divBdr>
        </w:div>
        <w:div w:id="1073817173">
          <w:marLeft w:val="1166"/>
          <w:marRight w:val="0"/>
          <w:marTop w:val="180"/>
          <w:marBottom w:val="0"/>
          <w:divBdr>
            <w:top w:val="none" w:sz="0" w:space="0" w:color="auto"/>
            <w:left w:val="none" w:sz="0" w:space="0" w:color="auto"/>
            <w:bottom w:val="none" w:sz="0" w:space="0" w:color="auto"/>
            <w:right w:val="none" w:sz="0" w:space="0" w:color="auto"/>
          </w:divBdr>
        </w:div>
        <w:div w:id="115026027">
          <w:marLeft w:val="547"/>
          <w:marRight w:val="0"/>
          <w:marTop w:val="180"/>
          <w:marBottom w:val="0"/>
          <w:divBdr>
            <w:top w:val="none" w:sz="0" w:space="0" w:color="auto"/>
            <w:left w:val="none" w:sz="0" w:space="0" w:color="auto"/>
            <w:bottom w:val="none" w:sz="0" w:space="0" w:color="auto"/>
            <w:right w:val="none" w:sz="0" w:space="0" w:color="auto"/>
          </w:divBdr>
        </w:div>
        <w:div w:id="1119909159">
          <w:marLeft w:val="1166"/>
          <w:marRight w:val="0"/>
          <w:marTop w:val="180"/>
          <w:marBottom w:val="0"/>
          <w:divBdr>
            <w:top w:val="none" w:sz="0" w:space="0" w:color="auto"/>
            <w:left w:val="none" w:sz="0" w:space="0" w:color="auto"/>
            <w:bottom w:val="none" w:sz="0" w:space="0" w:color="auto"/>
            <w:right w:val="none" w:sz="0" w:space="0" w:color="auto"/>
          </w:divBdr>
        </w:div>
        <w:div w:id="1947469453">
          <w:marLeft w:val="1166"/>
          <w:marRight w:val="0"/>
          <w:marTop w:val="180"/>
          <w:marBottom w:val="0"/>
          <w:divBdr>
            <w:top w:val="none" w:sz="0" w:space="0" w:color="auto"/>
            <w:left w:val="none" w:sz="0" w:space="0" w:color="auto"/>
            <w:bottom w:val="none" w:sz="0" w:space="0" w:color="auto"/>
            <w:right w:val="none" w:sz="0" w:space="0" w:color="auto"/>
          </w:divBdr>
        </w:div>
        <w:div w:id="1412578260">
          <w:marLeft w:val="1166"/>
          <w:marRight w:val="0"/>
          <w:marTop w:val="180"/>
          <w:marBottom w:val="0"/>
          <w:divBdr>
            <w:top w:val="none" w:sz="0" w:space="0" w:color="auto"/>
            <w:left w:val="none" w:sz="0" w:space="0" w:color="auto"/>
            <w:bottom w:val="none" w:sz="0" w:space="0" w:color="auto"/>
            <w:right w:val="none" w:sz="0" w:space="0" w:color="auto"/>
          </w:divBdr>
        </w:div>
        <w:div w:id="634993752">
          <w:marLeft w:val="1166"/>
          <w:marRight w:val="0"/>
          <w:marTop w:val="180"/>
          <w:marBottom w:val="0"/>
          <w:divBdr>
            <w:top w:val="none" w:sz="0" w:space="0" w:color="auto"/>
            <w:left w:val="none" w:sz="0" w:space="0" w:color="auto"/>
            <w:bottom w:val="none" w:sz="0" w:space="0" w:color="auto"/>
            <w:right w:val="none" w:sz="0" w:space="0" w:color="auto"/>
          </w:divBdr>
        </w:div>
      </w:divsChild>
    </w:div>
    <w:div w:id="238100586">
      <w:bodyDiv w:val="1"/>
      <w:marLeft w:val="0"/>
      <w:marRight w:val="0"/>
      <w:marTop w:val="0"/>
      <w:marBottom w:val="0"/>
      <w:divBdr>
        <w:top w:val="none" w:sz="0" w:space="0" w:color="auto"/>
        <w:left w:val="none" w:sz="0" w:space="0" w:color="auto"/>
        <w:bottom w:val="none" w:sz="0" w:space="0" w:color="auto"/>
        <w:right w:val="none" w:sz="0" w:space="0" w:color="auto"/>
      </w:divBdr>
    </w:div>
    <w:div w:id="303123712">
      <w:bodyDiv w:val="1"/>
      <w:marLeft w:val="0"/>
      <w:marRight w:val="0"/>
      <w:marTop w:val="0"/>
      <w:marBottom w:val="0"/>
      <w:divBdr>
        <w:top w:val="none" w:sz="0" w:space="0" w:color="auto"/>
        <w:left w:val="none" w:sz="0" w:space="0" w:color="auto"/>
        <w:bottom w:val="none" w:sz="0" w:space="0" w:color="auto"/>
        <w:right w:val="none" w:sz="0" w:space="0" w:color="auto"/>
      </w:divBdr>
    </w:div>
    <w:div w:id="391663052">
      <w:bodyDiv w:val="1"/>
      <w:marLeft w:val="0"/>
      <w:marRight w:val="0"/>
      <w:marTop w:val="0"/>
      <w:marBottom w:val="0"/>
      <w:divBdr>
        <w:top w:val="none" w:sz="0" w:space="0" w:color="auto"/>
        <w:left w:val="none" w:sz="0" w:space="0" w:color="auto"/>
        <w:bottom w:val="none" w:sz="0" w:space="0" w:color="auto"/>
        <w:right w:val="none" w:sz="0" w:space="0" w:color="auto"/>
      </w:divBdr>
    </w:div>
    <w:div w:id="449664441">
      <w:bodyDiv w:val="1"/>
      <w:marLeft w:val="0"/>
      <w:marRight w:val="0"/>
      <w:marTop w:val="0"/>
      <w:marBottom w:val="0"/>
      <w:divBdr>
        <w:top w:val="none" w:sz="0" w:space="0" w:color="auto"/>
        <w:left w:val="none" w:sz="0" w:space="0" w:color="auto"/>
        <w:bottom w:val="none" w:sz="0" w:space="0" w:color="auto"/>
        <w:right w:val="none" w:sz="0" w:space="0" w:color="auto"/>
      </w:divBdr>
    </w:div>
    <w:div w:id="484123267">
      <w:bodyDiv w:val="1"/>
      <w:marLeft w:val="0"/>
      <w:marRight w:val="0"/>
      <w:marTop w:val="0"/>
      <w:marBottom w:val="0"/>
      <w:divBdr>
        <w:top w:val="none" w:sz="0" w:space="0" w:color="auto"/>
        <w:left w:val="none" w:sz="0" w:space="0" w:color="auto"/>
        <w:bottom w:val="none" w:sz="0" w:space="0" w:color="auto"/>
        <w:right w:val="none" w:sz="0" w:space="0" w:color="auto"/>
      </w:divBdr>
    </w:div>
    <w:div w:id="492331753">
      <w:bodyDiv w:val="1"/>
      <w:marLeft w:val="0"/>
      <w:marRight w:val="0"/>
      <w:marTop w:val="0"/>
      <w:marBottom w:val="0"/>
      <w:divBdr>
        <w:top w:val="none" w:sz="0" w:space="0" w:color="auto"/>
        <w:left w:val="none" w:sz="0" w:space="0" w:color="auto"/>
        <w:bottom w:val="none" w:sz="0" w:space="0" w:color="auto"/>
        <w:right w:val="none" w:sz="0" w:space="0" w:color="auto"/>
      </w:divBdr>
    </w:div>
    <w:div w:id="557522332">
      <w:bodyDiv w:val="1"/>
      <w:marLeft w:val="0"/>
      <w:marRight w:val="0"/>
      <w:marTop w:val="0"/>
      <w:marBottom w:val="0"/>
      <w:divBdr>
        <w:top w:val="none" w:sz="0" w:space="0" w:color="auto"/>
        <w:left w:val="none" w:sz="0" w:space="0" w:color="auto"/>
        <w:bottom w:val="none" w:sz="0" w:space="0" w:color="auto"/>
        <w:right w:val="none" w:sz="0" w:space="0" w:color="auto"/>
      </w:divBdr>
    </w:div>
    <w:div w:id="588733657">
      <w:bodyDiv w:val="1"/>
      <w:marLeft w:val="0"/>
      <w:marRight w:val="0"/>
      <w:marTop w:val="0"/>
      <w:marBottom w:val="0"/>
      <w:divBdr>
        <w:top w:val="none" w:sz="0" w:space="0" w:color="auto"/>
        <w:left w:val="none" w:sz="0" w:space="0" w:color="auto"/>
        <w:bottom w:val="none" w:sz="0" w:space="0" w:color="auto"/>
        <w:right w:val="none" w:sz="0" w:space="0" w:color="auto"/>
      </w:divBdr>
    </w:div>
    <w:div w:id="655495185">
      <w:bodyDiv w:val="1"/>
      <w:marLeft w:val="0"/>
      <w:marRight w:val="0"/>
      <w:marTop w:val="0"/>
      <w:marBottom w:val="0"/>
      <w:divBdr>
        <w:top w:val="none" w:sz="0" w:space="0" w:color="auto"/>
        <w:left w:val="none" w:sz="0" w:space="0" w:color="auto"/>
        <w:bottom w:val="none" w:sz="0" w:space="0" w:color="auto"/>
        <w:right w:val="none" w:sz="0" w:space="0" w:color="auto"/>
      </w:divBdr>
    </w:div>
    <w:div w:id="682319563">
      <w:bodyDiv w:val="1"/>
      <w:marLeft w:val="0"/>
      <w:marRight w:val="0"/>
      <w:marTop w:val="0"/>
      <w:marBottom w:val="0"/>
      <w:divBdr>
        <w:top w:val="none" w:sz="0" w:space="0" w:color="auto"/>
        <w:left w:val="none" w:sz="0" w:space="0" w:color="auto"/>
        <w:bottom w:val="none" w:sz="0" w:space="0" w:color="auto"/>
        <w:right w:val="none" w:sz="0" w:space="0" w:color="auto"/>
      </w:divBdr>
    </w:div>
    <w:div w:id="904415214">
      <w:bodyDiv w:val="1"/>
      <w:marLeft w:val="0"/>
      <w:marRight w:val="0"/>
      <w:marTop w:val="0"/>
      <w:marBottom w:val="0"/>
      <w:divBdr>
        <w:top w:val="none" w:sz="0" w:space="0" w:color="auto"/>
        <w:left w:val="none" w:sz="0" w:space="0" w:color="auto"/>
        <w:bottom w:val="none" w:sz="0" w:space="0" w:color="auto"/>
        <w:right w:val="none" w:sz="0" w:space="0" w:color="auto"/>
      </w:divBdr>
    </w:div>
    <w:div w:id="1009798059">
      <w:bodyDiv w:val="1"/>
      <w:marLeft w:val="0"/>
      <w:marRight w:val="0"/>
      <w:marTop w:val="0"/>
      <w:marBottom w:val="0"/>
      <w:divBdr>
        <w:top w:val="none" w:sz="0" w:space="0" w:color="auto"/>
        <w:left w:val="none" w:sz="0" w:space="0" w:color="auto"/>
        <w:bottom w:val="none" w:sz="0" w:space="0" w:color="auto"/>
        <w:right w:val="none" w:sz="0" w:space="0" w:color="auto"/>
      </w:divBdr>
    </w:div>
    <w:div w:id="1087460717">
      <w:bodyDiv w:val="1"/>
      <w:marLeft w:val="0"/>
      <w:marRight w:val="0"/>
      <w:marTop w:val="0"/>
      <w:marBottom w:val="0"/>
      <w:divBdr>
        <w:top w:val="none" w:sz="0" w:space="0" w:color="auto"/>
        <w:left w:val="none" w:sz="0" w:space="0" w:color="auto"/>
        <w:bottom w:val="none" w:sz="0" w:space="0" w:color="auto"/>
        <w:right w:val="none" w:sz="0" w:space="0" w:color="auto"/>
      </w:divBdr>
      <w:divsChild>
        <w:div w:id="1621834431">
          <w:marLeft w:val="547"/>
          <w:marRight w:val="0"/>
          <w:marTop w:val="180"/>
          <w:marBottom w:val="0"/>
          <w:divBdr>
            <w:top w:val="none" w:sz="0" w:space="0" w:color="auto"/>
            <w:left w:val="none" w:sz="0" w:space="0" w:color="auto"/>
            <w:bottom w:val="none" w:sz="0" w:space="0" w:color="auto"/>
            <w:right w:val="none" w:sz="0" w:space="0" w:color="auto"/>
          </w:divBdr>
        </w:div>
        <w:div w:id="2065135891">
          <w:marLeft w:val="1166"/>
          <w:marRight w:val="0"/>
          <w:marTop w:val="180"/>
          <w:marBottom w:val="0"/>
          <w:divBdr>
            <w:top w:val="none" w:sz="0" w:space="0" w:color="auto"/>
            <w:left w:val="none" w:sz="0" w:space="0" w:color="auto"/>
            <w:bottom w:val="none" w:sz="0" w:space="0" w:color="auto"/>
            <w:right w:val="none" w:sz="0" w:space="0" w:color="auto"/>
          </w:divBdr>
        </w:div>
        <w:div w:id="809900492">
          <w:marLeft w:val="1166"/>
          <w:marRight w:val="0"/>
          <w:marTop w:val="180"/>
          <w:marBottom w:val="0"/>
          <w:divBdr>
            <w:top w:val="none" w:sz="0" w:space="0" w:color="auto"/>
            <w:left w:val="none" w:sz="0" w:space="0" w:color="auto"/>
            <w:bottom w:val="none" w:sz="0" w:space="0" w:color="auto"/>
            <w:right w:val="none" w:sz="0" w:space="0" w:color="auto"/>
          </w:divBdr>
        </w:div>
        <w:div w:id="629095029">
          <w:marLeft w:val="1166"/>
          <w:marRight w:val="0"/>
          <w:marTop w:val="180"/>
          <w:marBottom w:val="0"/>
          <w:divBdr>
            <w:top w:val="none" w:sz="0" w:space="0" w:color="auto"/>
            <w:left w:val="none" w:sz="0" w:space="0" w:color="auto"/>
            <w:bottom w:val="none" w:sz="0" w:space="0" w:color="auto"/>
            <w:right w:val="none" w:sz="0" w:space="0" w:color="auto"/>
          </w:divBdr>
        </w:div>
        <w:div w:id="382947192">
          <w:marLeft w:val="1166"/>
          <w:marRight w:val="0"/>
          <w:marTop w:val="180"/>
          <w:marBottom w:val="0"/>
          <w:divBdr>
            <w:top w:val="none" w:sz="0" w:space="0" w:color="auto"/>
            <w:left w:val="none" w:sz="0" w:space="0" w:color="auto"/>
            <w:bottom w:val="none" w:sz="0" w:space="0" w:color="auto"/>
            <w:right w:val="none" w:sz="0" w:space="0" w:color="auto"/>
          </w:divBdr>
        </w:div>
      </w:divsChild>
    </w:div>
    <w:div w:id="1106850123">
      <w:bodyDiv w:val="1"/>
      <w:marLeft w:val="0"/>
      <w:marRight w:val="0"/>
      <w:marTop w:val="0"/>
      <w:marBottom w:val="0"/>
      <w:divBdr>
        <w:top w:val="none" w:sz="0" w:space="0" w:color="auto"/>
        <w:left w:val="none" w:sz="0" w:space="0" w:color="auto"/>
        <w:bottom w:val="none" w:sz="0" w:space="0" w:color="auto"/>
        <w:right w:val="none" w:sz="0" w:space="0" w:color="auto"/>
      </w:divBdr>
    </w:div>
    <w:div w:id="1174106428">
      <w:bodyDiv w:val="1"/>
      <w:marLeft w:val="0"/>
      <w:marRight w:val="0"/>
      <w:marTop w:val="0"/>
      <w:marBottom w:val="0"/>
      <w:divBdr>
        <w:top w:val="none" w:sz="0" w:space="0" w:color="auto"/>
        <w:left w:val="none" w:sz="0" w:space="0" w:color="auto"/>
        <w:bottom w:val="none" w:sz="0" w:space="0" w:color="auto"/>
        <w:right w:val="none" w:sz="0" w:space="0" w:color="auto"/>
      </w:divBdr>
    </w:div>
    <w:div w:id="1258174637">
      <w:bodyDiv w:val="1"/>
      <w:marLeft w:val="0"/>
      <w:marRight w:val="0"/>
      <w:marTop w:val="0"/>
      <w:marBottom w:val="0"/>
      <w:divBdr>
        <w:top w:val="none" w:sz="0" w:space="0" w:color="auto"/>
        <w:left w:val="none" w:sz="0" w:space="0" w:color="auto"/>
        <w:bottom w:val="none" w:sz="0" w:space="0" w:color="auto"/>
        <w:right w:val="none" w:sz="0" w:space="0" w:color="auto"/>
      </w:divBdr>
    </w:div>
    <w:div w:id="1363288906">
      <w:bodyDiv w:val="1"/>
      <w:marLeft w:val="0"/>
      <w:marRight w:val="0"/>
      <w:marTop w:val="0"/>
      <w:marBottom w:val="0"/>
      <w:divBdr>
        <w:top w:val="none" w:sz="0" w:space="0" w:color="auto"/>
        <w:left w:val="none" w:sz="0" w:space="0" w:color="auto"/>
        <w:bottom w:val="none" w:sz="0" w:space="0" w:color="auto"/>
        <w:right w:val="none" w:sz="0" w:space="0" w:color="auto"/>
      </w:divBdr>
    </w:div>
    <w:div w:id="1472163887">
      <w:bodyDiv w:val="1"/>
      <w:marLeft w:val="0"/>
      <w:marRight w:val="0"/>
      <w:marTop w:val="0"/>
      <w:marBottom w:val="0"/>
      <w:divBdr>
        <w:top w:val="none" w:sz="0" w:space="0" w:color="auto"/>
        <w:left w:val="none" w:sz="0" w:space="0" w:color="auto"/>
        <w:bottom w:val="none" w:sz="0" w:space="0" w:color="auto"/>
        <w:right w:val="none" w:sz="0" w:space="0" w:color="auto"/>
      </w:divBdr>
    </w:div>
    <w:div w:id="1474522333">
      <w:bodyDiv w:val="1"/>
      <w:marLeft w:val="0"/>
      <w:marRight w:val="0"/>
      <w:marTop w:val="0"/>
      <w:marBottom w:val="0"/>
      <w:divBdr>
        <w:top w:val="none" w:sz="0" w:space="0" w:color="auto"/>
        <w:left w:val="none" w:sz="0" w:space="0" w:color="auto"/>
        <w:bottom w:val="none" w:sz="0" w:space="0" w:color="auto"/>
        <w:right w:val="none" w:sz="0" w:space="0" w:color="auto"/>
      </w:divBdr>
    </w:div>
    <w:div w:id="1489858247">
      <w:bodyDiv w:val="1"/>
      <w:marLeft w:val="0"/>
      <w:marRight w:val="0"/>
      <w:marTop w:val="0"/>
      <w:marBottom w:val="0"/>
      <w:divBdr>
        <w:top w:val="none" w:sz="0" w:space="0" w:color="auto"/>
        <w:left w:val="none" w:sz="0" w:space="0" w:color="auto"/>
        <w:bottom w:val="none" w:sz="0" w:space="0" w:color="auto"/>
        <w:right w:val="none" w:sz="0" w:space="0" w:color="auto"/>
      </w:divBdr>
    </w:div>
    <w:div w:id="1506088432">
      <w:bodyDiv w:val="1"/>
      <w:marLeft w:val="0"/>
      <w:marRight w:val="0"/>
      <w:marTop w:val="0"/>
      <w:marBottom w:val="0"/>
      <w:divBdr>
        <w:top w:val="none" w:sz="0" w:space="0" w:color="auto"/>
        <w:left w:val="none" w:sz="0" w:space="0" w:color="auto"/>
        <w:bottom w:val="none" w:sz="0" w:space="0" w:color="auto"/>
        <w:right w:val="none" w:sz="0" w:space="0" w:color="auto"/>
      </w:divBdr>
    </w:div>
    <w:div w:id="1524854647">
      <w:bodyDiv w:val="1"/>
      <w:marLeft w:val="0"/>
      <w:marRight w:val="0"/>
      <w:marTop w:val="0"/>
      <w:marBottom w:val="0"/>
      <w:divBdr>
        <w:top w:val="none" w:sz="0" w:space="0" w:color="auto"/>
        <w:left w:val="none" w:sz="0" w:space="0" w:color="auto"/>
        <w:bottom w:val="none" w:sz="0" w:space="0" w:color="auto"/>
        <w:right w:val="none" w:sz="0" w:space="0" w:color="auto"/>
      </w:divBdr>
    </w:div>
    <w:div w:id="1542589863">
      <w:bodyDiv w:val="1"/>
      <w:marLeft w:val="0"/>
      <w:marRight w:val="0"/>
      <w:marTop w:val="0"/>
      <w:marBottom w:val="0"/>
      <w:divBdr>
        <w:top w:val="none" w:sz="0" w:space="0" w:color="auto"/>
        <w:left w:val="none" w:sz="0" w:space="0" w:color="auto"/>
        <w:bottom w:val="none" w:sz="0" w:space="0" w:color="auto"/>
        <w:right w:val="none" w:sz="0" w:space="0" w:color="auto"/>
      </w:divBdr>
    </w:div>
    <w:div w:id="1548644921">
      <w:bodyDiv w:val="1"/>
      <w:marLeft w:val="0"/>
      <w:marRight w:val="0"/>
      <w:marTop w:val="0"/>
      <w:marBottom w:val="0"/>
      <w:divBdr>
        <w:top w:val="none" w:sz="0" w:space="0" w:color="auto"/>
        <w:left w:val="none" w:sz="0" w:space="0" w:color="auto"/>
        <w:bottom w:val="none" w:sz="0" w:space="0" w:color="auto"/>
        <w:right w:val="none" w:sz="0" w:space="0" w:color="auto"/>
      </w:divBdr>
    </w:div>
    <w:div w:id="1760903345">
      <w:bodyDiv w:val="1"/>
      <w:marLeft w:val="0"/>
      <w:marRight w:val="0"/>
      <w:marTop w:val="0"/>
      <w:marBottom w:val="0"/>
      <w:divBdr>
        <w:top w:val="none" w:sz="0" w:space="0" w:color="auto"/>
        <w:left w:val="none" w:sz="0" w:space="0" w:color="auto"/>
        <w:bottom w:val="none" w:sz="0" w:space="0" w:color="auto"/>
        <w:right w:val="none" w:sz="0" w:space="0" w:color="auto"/>
      </w:divBdr>
    </w:div>
    <w:div w:id="1824155238">
      <w:bodyDiv w:val="1"/>
      <w:marLeft w:val="0"/>
      <w:marRight w:val="0"/>
      <w:marTop w:val="0"/>
      <w:marBottom w:val="0"/>
      <w:divBdr>
        <w:top w:val="none" w:sz="0" w:space="0" w:color="auto"/>
        <w:left w:val="none" w:sz="0" w:space="0" w:color="auto"/>
        <w:bottom w:val="none" w:sz="0" w:space="0" w:color="auto"/>
        <w:right w:val="none" w:sz="0" w:space="0" w:color="auto"/>
      </w:divBdr>
    </w:div>
    <w:div w:id="1883902183">
      <w:bodyDiv w:val="1"/>
      <w:marLeft w:val="0"/>
      <w:marRight w:val="0"/>
      <w:marTop w:val="0"/>
      <w:marBottom w:val="0"/>
      <w:divBdr>
        <w:top w:val="none" w:sz="0" w:space="0" w:color="auto"/>
        <w:left w:val="none" w:sz="0" w:space="0" w:color="auto"/>
        <w:bottom w:val="none" w:sz="0" w:space="0" w:color="auto"/>
        <w:right w:val="none" w:sz="0" w:space="0" w:color="auto"/>
      </w:divBdr>
    </w:div>
    <w:div w:id="2067298625">
      <w:bodyDiv w:val="1"/>
      <w:marLeft w:val="0"/>
      <w:marRight w:val="0"/>
      <w:marTop w:val="0"/>
      <w:marBottom w:val="0"/>
      <w:divBdr>
        <w:top w:val="none" w:sz="0" w:space="0" w:color="auto"/>
        <w:left w:val="none" w:sz="0" w:space="0" w:color="auto"/>
        <w:bottom w:val="none" w:sz="0" w:space="0" w:color="auto"/>
        <w:right w:val="none" w:sz="0" w:space="0" w:color="auto"/>
      </w:divBdr>
    </w:div>
    <w:div w:id="20982094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615</Words>
  <Characters>3510</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University of Oklahoma</Company>
  <LinksUpToDate>false</LinksUpToDate>
  <CharactersWithSpaces>4117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Yeary, Mark B.</dc:creator>
  <cp:keywords/>
  <dc:description/>
  <cp:lastModifiedBy>Yeary, Mark B.</cp:lastModifiedBy>
  <cp:revision>2</cp:revision>
  <cp:lastPrinted>2018-03-23T19:22:00Z</cp:lastPrinted>
  <dcterms:created xsi:type="dcterms:W3CDTF">2018-10-16T18:40:00Z</dcterms:created>
  <dcterms:modified xsi:type="dcterms:W3CDTF">2018-10-16T18:40:00Z</dcterms:modified>
</cp:coreProperties>
</file>